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A579" w14:textId="77777777" w:rsidR="00AC3285" w:rsidRDefault="00AC3285" w:rsidP="00684F1F">
      <w:pPr>
        <w:pStyle w:val="Footer"/>
        <w:rPr>
          <w:rFonts w:asciiTheme="minorHAnsi" w:hAnsiTheme="minorHAnsi"/>
          <w:b w:val="0"/>
          <w:i w:val="0"/>
          <w:sz w:val="24"/>
          <w:szCs w:val="24"/>
        </w:rPr>
      </w:pPr>
      <w:r w:rsidRPr="0065257D">
        <w:rPr>
          <w:rFonts w:asciiTheme="minorHAnsi" w:hAnsiTheme="minorHAnsi"/>
          <w:b w:val="0"/>
          <w:i w:val="0"/>
          <w:noProof/>
          <w:sz w:val="24"/>
          <w:szCs w:val="24"/>
          <w:lang w:val="en-NZ" w:eastAsia="en-NZ"/>
        </w:rPr>
        <w:drawing>
          <wp:anchor distT="0" distB="0" distL="114300" distR="114300" simplePos="0" relativeHeight="251658240" behindDoc="1" locked="0" layoutInCell="1" allowOverlap="1" wp14:anchorId="4013A5D2" wp14:editId="4013A5D3">
            <wp:simplePos x="0" y="0"/>
            <wp:positionH relativeFrom="margin">
              <wp:align>right</wp:align>
            </wp:positionH>
            <wp:positionV relativeFrom="paragraph">
              <wp:posOffset>0</wp:posOffset>
            </wp:positionV>
            <wp:extent cx="2228850" cy="847725"/>
            <wp:effectExtent l="0" t="0" r="0" b="9525"/>
            <wp:wrapTight wrapText="bothSides">
              <wp:wrapPolygon edited="0">
                <wp:start x="0" y="0"/>
                <wp:lineTo x="0" y="21357"/>
                <wp:lineTo x="21415" y="21357"/>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847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013A57A" w14:textId="77777777" w:rsidR="00500F98" w:rsidRPr="004705AF" w:rsidRDefault="00500F98" w:rsidP="00684F1F">
      <w:pPr>
        <w:pStyle w:val="Footer"/>
        <w:rPr>
          <w:rFonts w:asciiTheme="minorHAnsi" w:hAnsiTheme="minorHAnsi"/>
          <w:b w:val="0"/>
          <w:i w:val="0"/>
          <w:sz w:val="24"/>
          <w:szCs w:val="24"/>
          <w:lang w:val="en-NZ"/>
        </w:rPr>
      </w:pPr>
    </w:p>
    <w:p w14:paraId="4013A57B" w14:textId="77777777" w:rsidR="00AC3285" w:rsidRDefault="00AC3285" w:rsidP="00684F1F">
      <w:pPr>
        <w:tabs>
          <w:tab w:val="left" w:pos="3119"/>
          <w:tab w:val="left" w:pos="5954"/>
          <w:tab w:val="right" w:pos="9072"/>
        </w:tabs>
        <w:spacing w:line="240" w:lineRule="auto"/>
        <w:rPr>
          <w:b/>
          <w:color w:val="000000"/>
          <w:sz w:val="24"/>
          <w:szCs w:val="24"/>
          <w:lang w:eastAsia="en-US"/>
        </w:rPr>
      </w:pPr>
    </w:p>
    <w:p w14:paraId="4013A57C" w14:textId="77777777" w:rsidR="00500F98" w:rsidRPr="0065257D" w:rsidRDefault="00FC2D5E" w:rsidP="00684F1F">
      <w:pPr>
        <w:tabs>
          <w:tab w:val="left" w:pos="3119"/>
          <w:tab w:val="left" w:pos="5954"/>
          <w:tab w:val="right" w:pos="9072"/>
        </w:tabs>
        <w:spacing w:line="240" w:lineRule="auto"/>
        <w:rPr>
          <w:b/>
          <w:color w:val="000000"/>
          <w:sz w:val="24"/>
          <w:szCs w:val="24"/>
          <w:lang w:eastAsia="en-US"/>
        </w:rPr>
      </w:pPr>
      <w:r w:rsidRPr="0065257D">
        <w:rPr>
          <w:b/>
          <w:color w:val="000000"/>
          <w:sz w:val="24"/>
          <w:szCs w:val="24"/>
          <w:lang w:eastAsia="en-US"/>
        </w:rPr>
        <w:t>POSITION</w:t>
      </w:r>
      <w:r w:rsidR="00500F98" w:rsidRPr="0065257D">
        <w:rPr>
          <w:b/>
          <w:color w:val="000000"/>
          <w:sz w:val="24"/>
          <w:szCs w:val="24"/>
          <w:lang w:eastAsia="en-US"/>
        </w:rPr>
        <w:t xml:space="preserve"> and PERSON SPECIFICATION</w:t>
      </w:r>
    </w:p>
    <w:p w14:paraId="4013A57D" w14:textId="7D77EDB7" w:rsidR="00500F98" w:rsidRPr="0065257D" w:rsidRDefault="00D81DB2" w:rsidP="00684F1F">
      <w:pPr>
        <w:tabs>
          <w:tab w:val="left" w:pos="3119"/>
          <w:tab w:val="left" w:pos="5954"/>
          <w:tab w:val="right" w:pos="9072"/>
        </w:tabs>
        <w:spacing w:line="240" w:lineRule="auto"/>
        <w:rPr>
          <w:rFonts w:cstheme="minorHAnsi"/>
          <w:color w:val="000000"/>
          <w:sz w:val="24"/>
          <w:szCs w:val="24"/>
          <w:lang w:val="mi-NZ" w:eastAsia="en-US"/>
        </w:rPr>
      </w:pPr>
      <w:r w:rsidRPr="0065257D">
        <w:rPr>
          <w:rFonts w:cstheme="minorHAnsi"/>
          <w:b/>
          <w:color w:val="000000"/>
          <w:sz w:val="24"/>
          <w:szCs w:val="24"/>
          <w:lang w:eastAsia="en-US"/>
        </w:rPr>
        <w:t xml:space="preserve">DATE: </w:t>
      </w:r>
      <w:r w:rsidR="00505377" w:rsidRPr="0065257D">
        <w:rPr>
          <w:rFonts w:cstheme="minorHAnsi"/>
          <w:b/>
          <w:color w:val="000000"/>
          <w:sz w:val="24"/>
          <w:szCs w:val="24"/>
          <w:lang w:eastAsia="en-US"/>
        </w:rPr>
        <w:t xml:space="preserve">                       </w:t>
      </w:r>
      <w:r w:rsidRPr="0065257D">
        <w:rPr>
          <w:rFonts w:cstheme="minorHAnsi"/>
          <w:b/>
          <w:color w:val="000000"/>
          <w:sz w:val="24"/>
          <w:szCs w:val="24"/>
          <w:lang w:eastAsia="en-US"/>
        </w:rPr>
        <w:t xml:space="preserve"> </w:t>
      </w:r>
      <w:r w:rsidR="003667E5" w:rsidRPr="0065257D">
        <w:rPr>
          <w:rFonts w:cstheme="minorHAnsi"/>
          <w:b/>
          <w:color w:val="000000"/>
          <w:sz w:val="24"/>
          <w:szCs w:val="24"/>
          <w:lang w:eastAsia="en-US"/>
        </w:rPr>
        <w:tab/>
      </w:r>
      <w:r w:rsidR="00A51D4C">
        <w:rPr>
          <w:rFonts w:cstheme="minorHAnsi"/>
          <w:color w:val="000000"/>
          <w:sz w:val="24"/>
          <w:szCs w:val="24"/>
          <w:lang w:eastAsia="en-US"/>
        </w:rPr>
        <w:t>October</w:t>
      </w:r>
      <w:r w:rsidR="004C0216">
        <w:rPr>
          <w:rFonts w:cstheme="minorHAnsi"/>
          <w:color w:val="000000"/>
          <w:sz w:val="24"/>
          <w:szCs w:val="24"/>
          <w:lang w:eastAsia="en-US"/>
        </w:rPr>
        <w:t xml:space="preserve"> 2024</w:t>
      </w:r>
    </w:p>
    <w:p w14:paraId="4013A57E" w14:textId="5E64008E" w:rsidR="00500F98" w:rsidRPr="0065257D" w:rsidRDefault="00D81DB2" w:rsidP="00684F1F">
      <w:pPr>
        <w:tabs>
          <w:tab w:val="left" w:pos="3119"/>
          <w:tab w:val="left" w:pos="5954"/>
          <w:tab w:val="right" w:pos="9072"/>
        </w:tabs>
        <w:spacing w:line="240" w:lineRule="auto"/>
        <w:rPr>
          <w:rFonts w:cstheme="minorHAnsi"/>
          <w:b/>
          <w:color w:val="000000"/>
          <w:sz w:val="24"/>
          <w:szCs w:val="24"/>
          <w:lang w:eastAsia="en-US"/>
        </w:rPr>
      </w:pPr>
      <w:r w:rsidRPr="0065257D">
        <w:rPr>
          <w:rFonts w:cstheme="minorHAnsi"/>
          <w:b/>
          <w:color w:val="000000"/>
          <w:sz w:val="24"/>
          <w:szCs w:val="24"/>
          <w:lang w:eastAsia="en-US"/>
        </w:rPr>
        <w:t xml:space="preserve">POSITION:  </w:t>
      </w:r>
      <w:r w:rsidR="00505377" w:rsidRPr="0065257D">
        <w:rPr>
          <w:rFonts w:cstheme="minorHAnsi"/>
          <w:b/>
          <w:color w:val="000000"/>
          <w:sz w:val="24"/>
          <w:szCs w:val="24"/>
          <w:lang w:eastAsia="en-US"/>
        </w:rPr>
        <w:t xml:space="preserve">             </w:t>
      </w:r>
      <w:r w:rsidR="003667E5" w:rsidRPr="0065257D">
        <w:rPr>
          <w:rFonts w:cstheme="minorHAnsi"/>
          <w:b/>
          <w:color w:val="000000"/>
          <w:sz w:val="24"/>
          <w:szCs w:val="24"/>
          <w:lang w:eastAsia="en-US"/>
        </w:rPr>
        <w:tab/>
      </w:r>
      <w:r w:rsidR="005C0192">
        <w:rPr>
          <w:rFonts w:cstheme="minorHAnsi"/>
          <w:color w:val="000000"/>
          <w:sz w:val="24"/>
          <w:szCs w:val="24"/>
          <w:lang w:eastAsia="en-US"/>
        </w:rPr>
        <w:t>Head Teacher</w:t>
      </w:r>
    </w:p>
    <w:p w14:paraId="4013A57F" w14:textId="1C4FB745" w:rsidR="00500F98" w:rsidRPr="0065257D" w:rsidRDefault="004B3E9A" w:rsidP="00684F1F">
      <w:pPr>
        <w:tabs>
          <w:tab w:val="left" w:pos="3119"/>
          <w:tab w:val="left" w:pos="5954"/>
          <w:tab w:val="right" w:pos="9072"/>
        </w:tabs>
        <w:spacing w:line="240" w:lineRule="auto"/>
        <w:rPr>
          <w:rFonts w:cstheme="minorHAnsi"/>
          <w:color w:val="000000"/>
          <w:sz w:val="24"/>
          <w:szCs w:val="24"/>
          <w:lang w:eastAsia="en-US"/>
        </w:rPr>
      </w:pPr>
      <w:r w:rsidRPr="0065257D">
        <w:rPr>
          <w:rFonts w:cstheme="minorHAnsi"/>
          <w:b/>
          <w:color w:val="000000"/>
          <w:sz w:val="24"/>
          <w:szCs w:val="24"/>
          <w:lang w:eastAsia="en-US"/>
        </w:rPr>
        <w:t>SERVICE</w:t>
      </w:r>
      <w:r w:rsidR="00D81DB2" w:rsidRPr="0065257D">
        <w:rPr>
          <w:rFonts w:cstheme="minorHAnsi"/>
          <w:b/>
          <w:color w:val="000000"/>
          <w:sz w:val="24"/>
          <w:szCs w:val="24"/>
          <w:lang w:eastAsia="en-US"/>
        </w:rPr>
        <w:t>:</w:t>
      </w:r>
      <w:r w:rsidR="00505377" w:rsidRPr="0065257D">
        <w:rPr>
          <w:rFonts w:cstheme="minorHAnsi"/>
          <w:b/>
          <w:color w:val="000000"/>
          <w:sz w:val="24"/>
          <w:szCs w:val="24"/>
          <w:lang w:eastAsia="en-US"/>
        </w:rPr>
        <w:t xml:space="preserve">                   </w:t>
      </w:r>
      <w:r w:rsidR="00C47AFC" w:rsidRPr="0065257D">
        <w:rPr>
          <w:rFonts w:cstheme="minorHAnsi"/>
          <w:b/>
          <w:color w:val="000000"/>
          <w:sz w:val="24"/>
          <w:szCs w:val="24"/>
          <w:lang w:eastAsia="en-US"/>
        </w:rPr>
        <w:t xml:space="preserve"> </w:t>
      </w:r>
      <w:r w:rsidR="003667E5" w:rsidRPr="0065257D">
        <w:rPr>
          <w:rFonts w:cstheme="minorHAnsi"/>
          <w:b/>
          <w:color w:val="000000"/>
          <w:sz w:val="24"/>
          <w:szCs w:val="24"/>
          <w:lang w:eastAsia="en-US"/>
        </w:rPr>
        <w:tab/>
      </w:r>
      <w:r w:rsidR="00EA26FD" w:rsidRPr="0065257D">
        <w:rPr>
          <w:rFonts w:cstheme="minorHAnsi"/>
          <w:color w:val="000000"/>
          <w:sz w:val="24"/>
          <w:szCs w:val="24"/>
          <w:lang w:eastAsia="en-US"/>
        </w:rPr>
        <w:t xml:space="preserve">Kidsfirst Kindergartens </w:t>
      </w:r>
      <w:r w:rsidR="00B64CC9">
        <w:rPr>
          <w:rFonts w:cstheme="minorHAnsi"/>
          <w:color w:val="000000"/>
          <w:sz w:val="24"/>
          <w:szCs w:val="24"/>
          <w:lang w:eastAsia="en-US"/>
        </w:rPr>
        <w:t>Karoro</w:t>
      </w:r>
    </w:p>
    <w:p w14:paraId="4013A580" w14:textId="4209B250" w:rsidR="003667E5" w:rsidRPr="0065257D" w:rsidRDefault="00500F98" w:rsidP="00684F1F">
      <w:pPr>
        <w:tabs>
          <w:tab w:val="left" w:pos="3119"/>
          <w:tab w:val="left" w:pos="5954"/>
          <w:tab w:val="right" w:pos="9072"/>
        </w:tabs>
        <w:spacing w:line="240" w:lineRule="auto"/>
        <w:rPr>
          <w:rFonts w:cstheme="minorHAnsi"/>
          <w:color w:val="000000"/>
          <w:sz w:val="24"/>
          <w:szCs w:val="24"/>
          <w:lang w:eastAsia="en-US"/>
        </w:rPr>
      </w:pPr>
      <w:r w:rsidRPr="0065257D">
        <w:rPr>
          <w:rFonts w:cstheme="minorHAnsi"/>
          <w:b/>
          <w:color w:val="000000"/>
          <w:sz w:val="24"/>
          <w:szCs w:val="24"/>
          <w:lang w:eastAsia="en-US"/>
        </w:rPr>
        <w:t>ADDRESS:</w:t>
      </w:r>
      <w:r w:rsidR="00C36BE7" w:rsidRPr="0065257D">
        <w:rPr>
          <w:rFonts w:cstheme="minorHAnsi"/>
          <w:b/>
          <w:color w:val="000000"/>
          <w:sz w:val="24"/>
          <w:szCs w:val="24"/>
          <w:lang w:eastAsia="en-US"/>
        </w:rPr>
        <w:t xml:space="preserve"> </w:t>
      </w:r>
      <w:r w:rsidR="00D81DB2" w:rsidRPr="0065257D">
        <w:rPr>
          <w:rFonts w:cstheme="minorHAnsi"/>
          <w:b/>
          <w:color w:val="000000"/>
          <w:sz w:val="24"/>
          <w:szCs w:val="24"/>
          <w:lang w:eastAsia="en-US"/>
        </w:rPr>
        <w:t xml:space="preserve">  </w:t>
      </w:r>
      <w:r w:rsidR="00C47AFC" w:rsidRPr="0065257D">
        <w:rPr>
          <w:rFonts w:cstheme="minorHAnsi"/>
          <w:b/>
          <w:color w:val="000000"/>
          <w:sz w:val="24"/>
          <w:szCs w:val="24"/>
          <w:lang w:eastAsia="en-US"/>
        </w:rPr>
        <w:t xml:space="preserve">               </w:t>
      </w:r>
      <w:r w:rsidR="003667E5" w:rsidRPr="0065257D">
        <w:rPr>
          <w:rFonts w:cstheme="minorHAnsi"/>
          <w:b/>
          <w:color w:val="000000"/>
          <w:sz w:val="24"/>
          <w:szCs w:val="24"/>
          <w:lang w:eastAsia="en-US"/>
        </w:rPr>
        <w:tab/>
      </w:r>
      <w:r w:rsidR="00D94B71">
        <w:rPr>
          <w:rFonts w:cstheme="minorHAnsi"/>
          <w:color w:val="000000"/>
          <w:sz w:val="24"/>
          <w:szCs w:val="24"/>
          <w:lang w:eastAsia="en-US"/>
        </w:rPr>
        <w:t>20</w:t>
      </w:r>
      <w:r w:rsidR="00B64CC9">
        <w:rPr>
          <w:rFonts w:cstheme="minorHAnsi"/>
          <w:color w:val="000000"/>
          <w:sz w:val="24"/>
          <w:szCs w:val="24"/>
          <w:lang w:eastAsia="en-US"/>
        </w:rPr>
        <w:t xml:space="preserve"> Loris Pl, Karoro, </w:t>
      </w:r>
      <w:r w:rsidR="00D94B71">
        <w:rPr>
          <w:rFonts w:cstheme="minorHAnsi"/>
          <w:color w:val="000000"/>
          <w:sz w:val="24"/>
          <w:szCs w:val="24"/>
          <w:lang w:eastAsia="en-US"/>
        </w:rPr>
        <w:t>Greymouth</w:t>
      </w:r>
    </w:p>
    <w:p w14:paraId="4013A581" w14:textId="7E0E3E3F" w:rsidR="003667E5" w:rsidRPr="0065257D" w:rsidRDefault="003667E5" w:rsidP="00684F1F">
      <w:pPr>
        <w:tabs>
          <w:tab w:val="left" w:pos="3119"/>
          <w:tab w:val="left" w:pos="5954"/>
          <w:tab w:val="right" w:pos="9072"/>
        </w:tabs>
        <w:spacing w:line="240" w:lineRule="auto"/>
        <w:rPr>
          <w:rFonts w:cstheme="minorHAnsi"/>
          <w:color w:val="000000"/>
          <w:sz w:val="24"/>
          <w:szCs w:val="24"/>
          <w:lang w:eastAsia="en-US"/>
        </w:rPr>
      </w:pPr>
      <w:r w:rsidRPr="0065257D">
        <w:rPr>
          <w:rFonts w:cstheme="minorHAnsi"/>
          <w:b/>
          <w:color w:val="000000"/>
          <w:sz w:val="24"/>
          <w:szCs w:val="24"/>
          <w:lang w:eastAsia="en-US"/>
        </w:rPr>
        <w:t>PHONE NUMBER:</w:t>
      </w:r>
      <w:r w:rsidRPr="0065257D">
        <w:rPr>
          <w:rFonts w:cstheme="minorHAnsi"/>
          <w:color w:val="000000"/>
          <w:sz w:val="24"/>
          <w:szCs w:val="24"/>
          <w:lang w:eastAsia="en-US"/>
        </w:rPr>
        <w:tab/>
      </w:r>
      <w:r w:rsidR="00D94B71">
        <w:rPr>
          <w:rFonts w:cstheme="minorHAnsi"/>
          <w:color w:val="000000"/>
          <w:sz w:val="24"/>
          <w:szCs w:val="24"/>
          <w:lang w:eastAsia="en-US"/>
        </w:rPr>
        <w:t>021 944 038</w:t>
      </w:r>
    </w:p>
    <w:p w14:paraId="4013A582" w14:textId="1BC8C103" w:rsidR="003667E5" w:rsidRPr="0065257D" w:rsidRDefault="003667E5" w:rsidP="00684F1F">
      <w:pPr>
        <w:tabs>
          <w:tab w:val="left" w:pos="3119"/>
          <w:tab w:val="left" w:pos="5954"/>
          <w:tab w:val="right" w:pos="9072"/>
        </w:tabs>
        <w:spacing w:line="240" w:lineRule="auto"/>
        <w:rPr>
          <w:rFonts w:cstheme="minorHAnsi"/>
          <w:color w:val="000000"/>
          <w:sz w:val="24"/>
          <w:szCs w:val="24"/>
          <w:lang w:eastAsia="en-US"/>
        </w:rPr>
      </w:pPr>
      <w:r w:rsidRPr="0065257D">
        <w:rPr>
          <w:rFonts w:cstheme="minorHAnsi"/>
          <w:b/>
          <w:color w:val="000000"/>
          <w:sz w:val="24"/>
          <w:szCs w:val="24"/>
          <w:lang w:eastAsia="en-US"/>
        </w:rPr>
        <w:t>C</w:t>
      </w:r>
      <w:r w:rsidR="00500F98" w:rsidRPr="0065257D">
        <w:rPr>
          <w:rFonts w:cstheme="minorHAnsi"/>
          <w:b/>
          <w:color w:val="000000"/>
          <w:sz w:val="24"/>
          <w:szCs w:val="24"/>
          <w:lang w:eastAsia="en-US"/>
        </w:rPr>
        <w:t xml:space="preserve">URRENT </w:t>
      </w:r>
      <w:r w:rsidR="000D4A53" w:rsidRPr="0065257D">
        <w:rPr>
          <w:rFonts w:cstheme="minorHAnsi"/>
          <w:b/>
          <w:color w:val="000000"/>
          <w:sz w:val="24"/>
          <w:szCs w:val="24"/>
          <w:lang w:eastAsia="en-US"/>
        </w:rPr>
        <w:t>OPERATING ROLL</w:t>
      </w:r>
      <w:r w:rsidR="000D4A53" w:rsidRPr="0065257D">
        <w:rPr>
          <w:rFonts w:ascii="Arial" w:hAnsi="Arial" w:cs="Arial"/>
          <w:b/>
          <w:color w:val="000000"/>
          <w:sz w:val="24"/>
          <w:szCs w:val="24"/>
          <w:lang w:eastAsia="en-US"/>
        </w:rPr>
        <w:t xml:space="preserve">: </w:t>
      </w:r>
      <w:r w:rsidRPr="0065257D">
        <w:rPr>
          <w:rFonts w:ascii="Arial" w:hAnsi="Arial" w:cs="Arial"/>
          <w:b/>
          <w:color w:val="000000"/>
          <w:sz w:val="24"/>
          <w:szCs w:val="24"/>
          <w:lang w:eastAsia="en-US"/>
        </w:rPr>
        <w:tab/>
      </w:r>
      <w:r w:rsidR="000D4A53" w:rsidRPr="0065257D">
        <w:rPr>
          <w:rFonts w:cstheme="minorHAnsi"/>
          <w:color w:val="000000"/>
          <w:sz w:val="24"/>
          <w:szCs w:val="24"/>
          <w:lang w:eastAsia="en-US"/>
        </w:rPr>
        <w:t>Kindergarten Hours:</w:t>
      </w:r>
      <w:r w:rsidR="008754F7" w:rsidRPr="0065257D">
        <w:rPr>
          <w:rFonts w:cstheme="minorHAnsi"/>
          <w:color w:val="000000"/>
          <w:sz w:val="24"/>
          <w:szCs w:val="24"/>
          <w:lang w:eastAsia="en-US"/>
        </w:rPr>
        <w:t xml:space="preserve"> </w:t>
      </w:r>
      <w:r w:rsidR="003221C7">
        <w:rPr>
          <w:rFonts w:cstheme="minorHAnsi"/>
          <w:color w:val="000000"/>
          <w:sz w:val="24"/>
          <w:szCs w:val="24"/>
          <w:lang w:eastAsia="en-US"/>
        </w:rPr>
        <w:t>8.</w:t>
      </w:r>
      <w:r w:rsidR="00D94B71">
        <w:rPr>
          <w:rFonts w:cstheme="minorHAnsi"/>
          <w:color w:val="000000"/>
          <w:sz w:val="24"/>
          <w:szCs w:val="24"/>
          <w:lang w:eastAsia="en-US"/>
        </w:rPr>
        <w:t>30</w:t>
      </w:r>
      <w:r w:rsidR="003221C7">
        <w:rPr>
          <w:rFonts w:cstheme="minorHAnsi"/>
          <w:color w:val="000000"/>
          <w:sz w:val="24"/>
          <w:szCs w:val="24"/>
          <w:lang w:eastAsia="en-US"/>
        </w:rPr>
        <w:t>am</w:t>
      </w:r>
      <w:r w:rsidR="008A3B49">
        <w:rPr>
          <w:rFonts w:cstheme="minorHAnsi"/>
          <w:color w:val="000000"/>
          <w:sz w:val="24"/>
          <w:szCs w:val="24"/>
          <w:lang w:eastAsia="en-US"/>
        </w:rPr>
        <w:t xml:space="preserve"> </w:t>
      </w:r>
      <w:r w:rsidR="003221C7">
        <w:rPr>
          <w:rFonts w:cstheme="minorHAnsi"/>
          <w:color w:val="000000"/>
          <w:sz w:val="24"/>
          <w:szCs w:val="24"/>
          <w:lang w:eastAsia="en-US"/>
        </w:rPr>
        <w:t>-</w:t>
      </w:r>
      <w:r w:rsidR="008A3B49">
        <w:rPr>
          <w:rFonts w:cstheme="minorHAnsi"/>
          <w:color w:val="000000"/>
          <w:sz w:val="24"/>
          <w:szCs w:val="24"/>
          <w:lang w:eastAsia="en-US"/>
        </w:rPr>
        <w:t xml:space="preserve"> </w:t>
      </w:r>
      <w:r w:rsidR="003221C7">
        <w:rPr>
          <w:rFonts w:cstheme="minorHAnsi"/>
          <w:color w:val="000000"/>
          <w:sz w:val="24"/>
          <w:szCs w:val="24"/>
          <w:lang w:eastAsia="en-US"/>
        </w:rPr>
        <w:t>2.</w:t>
      </w:r>
      <w:r w:rsidR="00D94B71">
        <w:rPr>
          <w:rFonts w:cstheme="minorHAnsi"/>
          <w:color w:val="000000"/>
          <w:sz w:val="24"/>
          <w:szCs w:val="24"/>
          <w:lang w:eastAsia="en-US"/>
        </w:rPr>
        <w:t>30</w:t>
      </w:r>
      <w:r w:rsidRPr="0065257D">
        <w:rPr>
          <w:rFonts w:cstheme="minorHAnsi"/>
          <w:color w:val="000000"/>
          <w:sz w:val="24"/>
          <w:szCs w:val="24"/>
          <w:lang w:eastAsia="en-US"/>
        </w:rPr>
        <w:t xml:space="preserve">pm </w:t>
      </w:r>
    </w:p>
    <w:p w14:paraId="4013A583" w14:textId="77777777" w:rsidR="00FA52A3" w:rsidRPr="0065257D" w:rsidRDefault="003667E5" w:rsidP="00684F1F">
      <w:pPr>
        <w:tabs>
          <w:tab w:val="left" w:pos="3119"/>
          <w:tab w:val="left" w:pos="5954"/>
          <w:tab w:val="right" w:pos="9072"/>
        </w:tabs>
        <w:spacing w:line="240" w:lineRule="auto"/>
        <w:rPr>
          <w:rFonts w:ascii="Arial" w:hAnsi="Arial" w:cs="Arial"/>
          <w:color w:val="000000"/>
          <w:sz w:val="24"/>
          <w:szCs w:val="24"/>
          <w:lang w:eastAsia="en-US"/>
        </w:rPr>
      </w:pPr>
      <w:r w:rsidRPr="0065257D">
        <w:rPr>
          <w:rFonts w:cstheme="minorHAnsi"/>
          <w:color w:val="000000"/>
          <w:sz w:val="24"/>
          <w:szCs w:val="24"/>
          <w:lang w:eastAsia="en-US"/>
        </w:rPr>
        <w:tab/>
        <w:t>Current Roll</w:t>
      </w:r>
      <w:r w:rsidR="000D4A53" w:rsidRPr="0065257D">
        <w:rPr>
          <w:rFonts w:cstheme="minorHAnsi"/>
          <w:color w:val="000000"/>
          <w:sz w:val="24"/>
          <w:szCs w:val="24"/>
          <w:lang w:eastAsia="en-US"/>
        </w:rPr>
        <w:t>:</w:t>
      </w:r>
      <w:r w:rsidR="00780B25" w:rsidRPr="0065257D">
        <w:rPr>
          <w:rFonts w:cstheme="minorHAnsi"/>
          <w:color w:val="000000"/>
          <w:sz w:val="24"/>
          <w:szCs w:val="24"/>
          <w:lang w:eastAsia="en-US"/>
        </w:rPr>
        <w:t xml:space="preserve"> </w:t>
      </w:r>
      <w:r w:rsidRPr="0065257D">
        <w:rPr>
          <w:rFonts w:cstheme="minorHAnsi"/>
          <w:color w:val="000000"/>
          <w:sz w:val="24"/>
          <w:szCs w:val="24"/>
          <w:lang w:eastAsia="en-US"/>
        </w:rPr>
        <w:t>30/</w:t>
      </w:r>
      <w:r w:rsidR="005A32B7" w:rsidRPr="0065257D">
        <w:rPr>
          <w:rFonts w:cstheme="minorHAnsi"/>
          <w:color w:val="000000"/>
          <w:sz w:val="24"/>
          <w:szCs w:val="24"/>
          <w:lang w:eastAsia="en-US"/>
        </w:rPr>
        <w:t>2</w:t>
      </w:r>
      <w:r w:rsidR="000D4A53" w:rsidRPr="0065257D">
        <w:rPr>
          <w:rFonts w:cstheme="minorHAnsi"/>
          <w:color w:val="000000"/>
          <w:sz w:val="24"/>
          <w:szCs w:val="24"/>
          <w:lang w:eastAsia="en-US"/>
        </w:rPr>
        <w:t>0</w:t>
      </w:r>
    </w:p>
    <w:p w14:paraId="4FBAD068" w14:textId="1778E311" w:rsidR="00F17280" w:rsidRDefault="00F17280" w:rsidP="00F17280">
      <w:pPr>
        <w:tabs>
          <w:tab w:val="left" w:pos="3119"/>
          <w:tab w:val="left" w:pos="5954"/>
          <w:tab w:val="right" w:pos="9072"/>
        </w:tabs>
        <w:spacing w:after="0" w:line="260" w:lineRule="exact"/>
        <w:rPr>
          <w:rFonts w:cstheme="minorHAnsi"/>
          <w:color w:val="000000"/>
          <w:lang w:eastAsia="en-US"/>
        </w:rPr>
      </w:pPr>
      <w:r w:rsidRPr="002A3061">
        <w:rPr>
          <w:rFonts w:cstheme="minorHAnsi"/>
          <w:color w:val="000000"/>
          <w:lang w:eastAsia="en-US"/>
        </w:rPr>
        <w:t xml:space="preserve">Refer to the Kidsfirst Kindergartens </w:t>
      </w:r>
      <w:r>
        <w:rPr>
          <w:rFonts w:cstheme="minorHAnsi"/>
          <w:color w:val="000000"/>
          <w:lang w:eastAsia="en-US"/>
        </w:rPr>
        <w:t>Karoro</w:t>
      </w:r>
      <w:r w:rsidRPr="002A3061">
        <w:rPr>
          <w:rFonts w:cstheme="minorHAnsi"/>
          <w:color w:val="000000"/>
          <w:lang w:eastAsia="en-US"/>
        </w:rPr>
        <w:t xml:space="preserve"> </w:t>
      </w:r>
      <w:r>
        <w:rPr>
          <w:rFonts w:cstheme="minorHAnsi"/>
          <w:color w:val="000000"/>
          <w:lang w:eastAsia="en-US"/>
        </w:rPr>
        <w:t xml:space="preserve">website </w:t>
      </w:r>
      <w:r w:rsidRPr="002A3061">
        <w:rPr>
          <w:rFonts w:cstheme="minorHAnsi"/>
          <w:color w:val="000000"/>
          <w:lang w:eastAsia="en-US"/>
        </w:rPr>
        <w:t>for additional information</w:t>
      </w:r>
      <w:r>
        <w:rPr>
          <w:rFonts w:cstheme="minorHAnsi"/>
          <w:color w:val="000000"/>
          <w:lang w:eastAsia="en-US"/>
        </w:rPr>
        <w:t xml:space="preserve"> -</w:t>
      </w:r>
      <w:r w:rsidR="00772ADE">
        <w:rPr>
          <w:rFonts w:cstheme="minorHAnsi"/>
          <w:color w:val="000000"/>
          <w:lang w:eastAsia="en-US"/>
        </w:rPr>
        <w:t xml:space="preserve"> </w:t>
      </w:r>
      <w:hyperlink r:id="rId9" w:history="1">
        <w:r w:rsidR="00CF7D05" w:rsidRPr="00CF7D05">
          <w:rPr>
            <w:rStyle w:val="Hyperlink"/>
            <w:rFonts w:cstheme="minorHAnsi"/>
            <w:lang w:eastAsia="en-US"/>
          </w:rPr>
          <w:t>Kidsfirst Karoro</w:t>
        </w:r>
      </w:hyperlink>
    </w:p>
    <w:p w14:paraId="444E0C27" w14:textId="77777777" w:rsidR="002C512C" w:rsidRDefault="002C512C" w:rsidP="00684F1F">
      <w:pPr>
        <w:pStyle w:val="Heading1"/>
        <w:tabs>
          <w:tab w:val="left" w:pos="3119"/>
          <w:tab w:val="left" w:pos="5954"/>
          <w:tab w:val="right" w:pos="9072"/>
        </w:tabs>
        <w:rPr>
          <w:rFonts w:asciiTheme="minorHAnsi" w:hAnsiTheme="minorHAnsi" w:cstheme="minorHAnsi"/>
          <w:b/>
          <w:bCs/>
          <w:color w:val="000000"/>
          <w:sz w:val="24"/>
          <w:szCs w:val="24"/>
          <w:lang w:eastAsia="en-US"/>
        </w:rPr>
      </w:pPr>
    </w:p>
    <w:p w14:paraId="6D0DC163" w14:textId="77777777" w:rsidR="002C512C" w:rsidRDefault="002C512C" w:rsidP="00684F1F">
      <w:pPr>
        <w:pStyle w:val="Heading1"/>
        <w:tabs>
          <w:tab w:val="left" w:pos="3119"/>
          <w:tab w:val="left" w:pos="5954"/>
          <w:tab w:val="right" w:pos="9072"/>
        </w:tabs>
        <w:rPr>
          <w:rFonts w:asciiTheme="minorHAnsi" w:hAnsiTheme="minorHAnsi" w:cstheme="minorHAnsi"/>
          <w:b/>
          <w:bCs/>
          <w:color w:val="000000"/>
          <w:sz w:val="24"/>
          <w:szCs w:val="24"/>
          <w:lang w:eastAsia="en-US"/>
        </w:rPr>
      </w:pPr>
    </w:p>
    <w:p w14:paraId="4013A584" w14:textId="01351907" w:rsidR="00AD04D8" w:rsidRPr="0065257D" w:rsidRDefault="002C512C" w:rsidP="00684F1F">
      <w:pPr>
        <w:pStyle w:val="Heading1"/>
        <w:tabs>
          <w:tab w:val="left" w:pos="3119"/>
          <w:tab w:val="left" w:pos="5954"/>
          <w:tab w:val="right" w:pos="9072"/>
        </w:tabs>
        <w:rPr>
          <w:rFonts w:asciiTheme="minorHAnsi" w:hAnsiTheme="minorHAnsi" w:cstheme="minorHAnsi"/>
          <w:b/>
          <w:bCs/>
          <w:color w:val="000000"/>
          <w:sz w:val="24"/>
          <w:szCs w:val="24"/>
          <w:lang w:eastAsia="en-US"/>
        </w:rPr>
      </w:pPr>
      <w:r>
        <w:rPr>
          <w:rFonts w:asciiTheme="minorHAnsi" w:hAnsiTheme="minorHAnsi" w:cstheme="minorHAnsi"/>
          <w:b/>
          <w:bCs/>
          <w:color w:val="000000"/>
          <w:sz w:val="24"/>
          <w:szCs w:val="24"/>
          <w:lang w:eastAsia="en-US"/>
        </w:rPr>
        <w:t>DESCRIPTION</w:t>
      </w:r>
    </w:p>
    <w:p w14:paraId="4013A586" w14:textId="77777777" w:rsidR="003221C7" w:rsidRPr="004B7C0A" w:rsidRDefault="003221C7" w:rsidP="00684F1F">
      <w:pPr>
        <w:pStyle w:val="Heading1"/>
        <w:tabs>
          <w:tab w:val="left" w:pos="3119"/>
          <w:tab w:val="left" w:pos="5954"/>
          <w:tab w:val="right" w:pos="9072"/>
        </w:tabs>
        <w:spacing w:before="360"/>
        <w:rPr>
          <w:rFonts w:asciiTheme="minorHAnsi" w:hAnsiTheme="minorHAnsi" w:cstheme="minorHAnsi"/>
          <w:b/>
          <w:bCs/>
          <w:color w:val="000000"/>
          <w:sz w:val="24"/>
          <w:szCs w:val="24"/>
          <w:lang w:eastAsia="en-US"/>
        </w:rPr>
      </w:pPr>
      <w:r w:rsidRPr="004B7C0A">
        <w:rPr>
          <w:rFonts w:asciiTheme="minorHAnsi" w:hAnsiTheme="minorHAnsi" w:cstheme="minorHAnsi"/>
          <w:b/>
          <w:bCs/>
          <w:color w:val="000000"/>
          <w:sz w:val="24"/>
          <w:szCs w:val="24"/>
          <w:lang w:eastAsia="en-US"/>
        </w:rPr>
        <w:t xml:space="preserve">Description of community: </w:t>
      </w:r>
    </w:p>
    <w:p w14:paraId="4E41C066" w14:textId="32CB77E2" w:rsidR="0064160A" w:rsidRPr="000D0CCE" w:rsidRDefault="0064160A" w:rsidP="00684F1F">
      <w:pPr>
        <w:spacing w:line="240" w:lineRule="auto"/>
        <w:rPr>
          <w:rFonts w:cstheme="minorHAnsi"/>
        </w:rPr>
      </w:pPr>
      <w:r w:rsidRPr="000D0CCE">
        <w:rPr>
          <w:rFonts w:cstheme="minorHAnsi"/>
          <w:color w:val="333333"/>
          <w:shd w:val="clear" w:color="auto" w:fill="FFFFFF"/>
        </w:rPr>
        <w:t xml:space="preserve">Kidsfirst Kindergartens Karoro was founded in 1982 at the end of a quiet cul de sac, nestled below beautiful native bush. </w:t>
      </w:r>
      <w:r w:rsidR="002810B2">
        <w:rPr>
          <w:rFonts w:cstheme="minorHAnsi"/>
          <w:color w:val="333333"/>
          <w:shd w:val="clear" w:color="auto" w:fill="FFFFFF"/>
        </w:rPr>
        <w:t>The kindergarten</w:t>
      </w:r>
      <w:r w:rsidRPr="000D0CCE">
        <w:rPr>
          <w:rFonts w:cstheme="minorHAnsi"/>
          <w:color w:val="333333"/>
          <w:shd w:val="clear" w:color="auto" w:fill="FFFFFF"/>
        </w:rPr>
        <w:t xml:space="preserve"> is away from busy traffic, a hidden gem where</w:t>
      </w:r>
      <w:r w:rsidR="006F12D2">
        <w:rPr>
          <w:rFonts w:cstheme="minorHAnsi"/>
          <w:color w:val="333333"/>
          <w:shd w:val="clear" w:color="auto" w:fill="FFFFFF"/>
        </w:rPr>
        <w:t xml:space="preserve"> tamariki</w:t>
      </w:r>
      <w:r w:rsidRPr="000D0CCE">
        <w:rPr>
          <w:rFonts w:cstheme="minorHAnsi"/>
          <w:color w:val="333333"/>
          <w:shd w:val="clear" w:color="auto" w:fill="FFFFFF"/>
        </w:rPr>
        <w:t xml:space="preserve"> can hear </w:t>
      </w:r>
      <w:r w:rsidR="009927D7" w:rsidRPr="000D0CCE">
        <w:rPr>
          <w:rFonts w:cstheme="minorHAnsi"/>
          <w:color w:val="333333"/>
          <w:shd w:val="clear" w:color="auto" w:fill="FFFFFF"/>
        </w:rPr>
        <w:t xml:space="preserve">and see </w:t>
      </w:r>
      <w:r w:rsidRPr="000D0CCE">
        <w:rPr>
          <w:rFonts w:cstheme="minorHAnsi"/>
          <w:color w:val="333333"/>
          <w:shd w:val="clear" w:color="auto" w:fill="FFFFFF"/>
        </w:rPr>
        <w:t>the native birds in the bush</w:t>
      </w:r>
      <w:r w:rsidR="009927D7" w:rsidRPr="000D0CCE">
        <w:rPr>
          <w:rFonts w:cstheme="minorHAnsi"/>
          <w:color w:val="333333"/>
          <w:shd w:val="clear" w:color="auto" w:fill="FFFFFF"/>
        </w:rPr>
        <w:t xml:space="preserve"> and </w:t>
      </w:r>
      <w:r w:rsidRPr="000D0CCE">
        <w:rPr>
          <w:rFonts w:cstheme="minorHAnsi"/>
          <w:color w:val="333333"/>
          <w:shd w:val="clear" w:color="auto" w:fill="FFFFFF"/>
        </w:rPr>
        <w:t>the waves from the ocean</w:t>
      </w:r>
      <w:r w:rsidR="009927D7" w:rsidRPr="000D0CCE">
        <w:rPr>
          <w:rFonts w:cstheme="minorHAnsi"/>
          <w:color w:val="333333"/>
          <w:shd w:val="clear" w:color="auto" w:fill="FFFFFF"/>
        </w:rPr>
        <w:t>.</w:t>
      </w:r>
    </w:p>
    <w:p w14:paraId="4013A588" w14:textId="49905483" w:rsidR="003221C7" w:rsidRPr="000D0CCE" w:rsidRDefault="003221C7" w:rsidP="00684F1F">
      <w:pPr>
        <w:spacing w:line="240" w:lineRule="auto"/>
        <w:rPr>
          <w:rFonts w:cstheme="minorHAnsi"/>
        </w:rPr>
      </w:pPr>
      <w:r w:rsidRPr="000D0CCE">
        <w:rPr>
          <w:rFonts w:cstheme="minorHAnsi"/>
        </w:rPr>
        <w:t xml:space="preserve">Children come from a wide area </w:t>
      </w:r>
      <w:r w:rsidR="00F3314C" w:rsidRPr="000D0CCE">
        <w:rPr>
          <w:rFonts w:cstheme="minorHAnsi"/>
        </w:rPr>
        <w:t>to attend Kindergarten</w:t>
      </w:r>
      <w:r w:rsidR="00284375" w:rsidRPr="000D0CCE">
        <w:rPr>
          <w:rFonts w:cstheme="minorHAnsi"/>
        </w:rPr>
        <w:t xml:space="preserve"> at Kidsfirst </w:t>
      </w:r>
      <w:r w:rsidR="002B2FDC" w:rsidRPr="000D0CCE">
        <w:rPr>
          <w:rFonts w:cstheme="minorHAnsi"/>
        </w:rPr>
        <w:t>Karoro</w:t>
      </w:r>
      <w:r w:rsidR="00F3314C" w:rsidRPr="000D0CCE">
        <w:rPr>
          <w:rFonts w:cstheme="minorHAnsi"/>
        </w:rPr>
        <w:t xml:space="preserve">, </w:t>
      </w:r>
      <w:r w:rsidRPr="000D0CCE">
        <w:rPr>
          <w:rFonts w:cstheme="minorHAnsi"/>
        </w:rPr>
        <w:t>including rural settlement</w:t>
      </w:r>
      <w:r w:rsidR="00E92635">
        <w:rPr>
          <w:rFonts w:cstheme="minorHAnsi"/>
        </w:rPr>
        <w:t>s</w:t>
      </w:r>
      <w:r w:rsidR="006F12D2">
        <w:rPr>
          <w:rFonts w:cstheme="minorHAnsi"/>
        </w:rPr>
        <w:t>,</w:t>
      </w:r>
      <w:r w:rsidR="00284375" w:rsidRPr="000D0CCE">
        <w:rPr>
          <w:rFonts w:cstheme="minorHAnsi"/>
        </w:rPr>
        <w:t xml:space="preserve"> </w:t>
      </w:r>
      <w:r w:rsidR="005858C9">
        <w:rPr>
          <w:rFonts w:cstheme="minorHAnsi"/>
        </w:rPr>
        <w:t>with</w:t>
      </w:r>
      <w:r w:rsidR="00770F19" w:rsidRPr="000D0CCE">
        <w:rPr>
          <w:rFonts w:cstheme="minorHAnsi"/>
        </w:rPr>
        <w:t xml:space="preserve"> others liv</w:t>
      </w:r>
      <w:r w:rsidR="005858C9">
        <w:rPr>
          <w:rFonts w:cstheme="minorHAnsi"/>
        </w:rPr>
        <w:t>ing</w:t>
      </w:r>
      <w:r w:rsidR="00770F19" w:rsidRPr="000D0CCE">
        <w:rPr>
          <w:rFonts w:cstheme="minorHAnsi"/>
        </w:rPr>
        <w:t xml:space="preserve"> in nearby area. </w:t>
      </w:r>
    </w:p>
    <w:p w14:paraId="7061C13A" w14:textId="7B9F3F7A" w:rsidR="00784ED3" w:rsidRDefault="00945559" w:rsidP="00684F1F">
      <w:pPr>
        <w:spacing w:line="240" w:lineRule="auto"/>
        <w:rPr>
          <w:rFonts w:cstheme="minorHAnsi"/>
          <w:color w:val="333333"/>
          <w:shd w:val="clear" w:color="auto" w:fill="FFFFFF"/>
        </w:rPr>
      </w:pPr>
      <w:r>
        <w:rPr>
          <w:rFonts w:cstheme="minorHAnsi"/>
          <w:color w:val="333333"/>
          <w:shd w:val="clear" w:color="auto" w:fill="FFFFFF"/>
        </w:rPr>
        <w:t>This kindergarten is</w:t>
      </w:r>
      <w:r w:rsidR="00FD018B" w:rsidRPr="00FD018B">
        <w:rPr>
          <w:rFonts w:cstheme="minorHAnsi"/>
          <w:color w:val="333333"/>
          <w:shd w:val="clear" w:color="auto" w:fill="FFFFFF"/>
        </w:rPr>
        <w:t xml:space="preserve"> lucky to have access to the West Coast bush right at </w:t>
      </w:r>
      <w:r w:rsidR="00321CEC">
        <w:rPr>
          <w:rFonts w:cstheme="minorHAnsi"/>
          <w:color w:val="333333"/>
          <w:shd w:val="clear" w:color="auto" w:fill="FFFFFF"/>
        </w:rPr>
        <w:t>the</w:t>
      </w:r>
      <w:r w:rsidR="000B3E19">
        <w:rPr>
          <w:rFonts w:cstheme="minorHAnsi"/>
          <w:color w:val="333333"/>
          <w:shd w:val="clear" w:color="auto" w:fill="FFFFFF"/>
        </w:rPr>
        <w:t>ir</w:t>
      </w:r>
      <w:r w:rsidR="00FD018B" w:rsidRPr="00FD018B">
        <w:rPr>
          <w:rFonts w:cstheme="minorHAnsi"/>
          <w:color w:val="333333"/>
          <w:shd w:val="clear" w:color="auto" w:fill="FFFFFF"/>
        </w:rPr>
        <w:t xml:space="preserve"> </w:t>
      </w:r>
      <w:r w:rsidR="000B3E19" w:rsidRPr="00FD018B">
        <w:rPr>
          <w:rFonts w:cstheme="minorHAnsi"/>
          <w:color w:val="333333"/>
          <w:shd w:val="clear" w:color="auto" w:fill="FFFFFF"/>
        </w:rPr>
        <w:t>doorstep</w:t>
      </w:r>
      <w:r w:rsidR="00FD018B" w:rsidRPr="00FD018B">
        <w:rPr>
          <w:rFonts w:cstheme="minorHAnsi"/>
          <w:color w:val="333333"/>
          <w:shd w:val="clear" w:color="auto" w:fill="FFFFFF"/>
        </w:rPr>
        <w:t>, which</w:t>
      </w:r>
      <w:r w:rsidR="00A316AF">
        <w:rPr>
          <w:rFonts w:cstheme="minorHAnsi"/>
          <w:color w:val="333333"/>
          <w:shd w:val="clear" w:color="auto" w:fill="FFFFFF"/>
        </w:rPr>
        <w:t xml:space="preserve"> have been</w:t>
      </w:r>
      <w:r w:rsidR="00FD018B" w:rsidRPr="00FD018B">
        <w:rPr>
          <w:rFonts w:cstheme="minorHAnsi"/>
          <w:color w:val="333333"/>
          <w:shd w:val="clear" w:color="auto" w:fill="FFFFFF"/>
        </w:rPr>
        <w:t xml:space="preserve"> explore</w:t>
      </w:r>
      <w:r w:rsidR="00A316AF">
        <w:rPr>
          <w:rFonts w:cstheme="minorHAnsi"/>
          <w:color w:val="333333"/>
          <w:shd w:val="clear" w:color="auto" w:fill="FFFFFF"/>
        </w:rPr>
        <w:t>d</w:t>
      </w:r>
      <w:r w:rsidR="00FD018B" w:rsidRPr="00FD018B">
        <w:rPr>
          <w:rFonts w:cstheme="minorHAnsi"/>
          <w:color w:val="333333"/>
          <w:shd w:val="clear" w:color="auto" w:fill="FFFFFF"/>
        </w:rPr>
        <w:t xml:space="preserve"> through small-group bush walks. By connecting with nature through sustainable practices, children at Karoro Kindergarten are competent and capable guardians/kaitiaki of </w:t>
      </w:r>
      <w:r w:rsidR="000B3E19">
        <w:rPr>
          <w:rFonts w:cstheme="minorHAnsi"/>
          <w:color w:val="333333"/>
          <w:shd w:val="clear" w:color="auto" w:fill="FFFFFF"/>
        </w:rPr>
        <w:t xml:space="preserve">their </w:t>
      </w:r>
      <w:r w:rsidR="00FD018B" w:rsidRPr="00FD018B">
        <w:rPr>
          <w:rFonts w:cstheme="minorHAnsi"/>
          <w:color w:val="333333"/>
          <w:shd w:val="clear" w:color="auto" w:fill="FFFFFF"/>
        </w:rPr>
        <w:t>unique place in Aotearoa New Zealand and ultimately the wider world. </w:t>
      </w:r>
      <w:r w:rsidR="000B3E19">
        <w:rPr>
          <w:rFonts w:cstheme="minorHAnsi"/>
          <w:color w:val="333333"/>
          <w:shd w:val="clear" w:color="auto" w:fill="FFFFFF"/>
        </w:rPr>
        <w:t>The</w:t>
      </w:r>
      <w:r w:rsidR="00996CFD" w:rsidRPr="000D0CCE">
        <w:rPr>
          <w:rFonts w:cstheme="minorHAnsi"/>
          <w:color w:val="333333"/>
          <w:shd w:val="clear" w:color="auto" w:fill="FFFFFF"/>
        </w:rPr>
        <w:t xml:space="preserve"> natural big backyard </w:t>
      </w:r>
      <w:r w:rsidR="000B3E19">
        <w:rPr>
          <w:rFonts w:cstheme="minorHAnsi"/>
          <w:color w:val="333333"/>
          <w:shd w:val="clear" w:color="auto" w:fill="FFFFFF"/>
        </w:rPr>
        <w:t xml:space="preserve">is greatly valued </w:t>
      </w:r>
      <w:r w:rsidR="00321CEC">
        <w:rPr>
          <w:rFonts w:cstheme="minorHAnsi"/>
          <w:color w:val="333333"/>
          <w:shd w:val="clear" w:color="auto" w:fill="FFFFFF"/>
        </w:rPr>
        <w:t>at kindergarten</w:t>
      </w:r>
      <w:r w:rsidR="005858C9">
        <w:rPr>
          <w:rFonts w:cstheme="minorHAnsi"/>
          <w:color w:val="333333"/>
          <w:shd w:val="clear" w:color="auto" w:fill="FFFFFF"/>
        </w:rPr>
        <w:t xml:space="preserve">, </w:t>
      </w:r>
      <w:r w:rsidR="00996CFD" w:rsidRPr="000D0CCE">
        <w:rPr>
          <w:rFonts w:cstheme="minorHAnsi"/>
          <w:color w:val="333333"/>
          <w:shd w:val="clear" w:color="auto" w:fill="FFFFFF"/>
        </w:rPr>
        <w:t>with tamariki central to</w:t>
      </w:r>
      <w:r w:rsidR="000D0CCE" w:rsidRPr="000D0CCE">
        <w:rPr>
          <w:rFonts w:cstheme="minorHAnsi"/>
          <w:color w:val="333333"/>
          <w:shd w:val="clear" w:color="auto" w:fill="FFFFFF"/>
        </w:rPr>
        <w:t xml:space="preserve"> the</w:t>
      </w:r>
      <w:r w:rsidR="00996CFD" w:rsidRPr="000D0CCE">
        <w:rPr>
          <w:rFonts w:cstheme="minorHAnsi"/>
          <w:color w:val="333333"/>
          <w:shd w:val="clear" w:color="auto" w:fill="FFFFFF"/>
        </w:rPr>
        <w:t xml:space="preserve"> planning and </w:t>
      </w:r>
      <w:r w:rsidR="000D0CCE" w:rsidRPr="000D0CCE">
        <w:rPr>
          <w:rFonts w:cstheme="minorHAnsi"/>
          <w:color w:val="333333"/>
          <w:shd w:val="clear" w:color="auto" w:fill="FFFFFF"/>
        </w:rPr>
        <w:t>production of kai in</w:t>
      </w:r>
      <w:r w:rsidR="00996CFD" w:rsidRPr="000D0CCE">
        <w:rPr>
          <w:rFonts w:cstheme="minorHAnsi"/>
          <w:color w:val="333333"/>
          <w:shd w:val="clear" w:color="auto" w:fill="FFFFFF"/>
        </w:rPr>
        <w:t xml:space="preserve"> </w:t>
      </w:r>
      <w:r w:rsidR="000B3E19">
        <w:rPr>
          <w:rFonts w:cstheme="minorHAnsi"/>
          <w:color w:val="333333"/>
          <w:shd w:val="clear" w:color="auto" w:fill="FFFFFF"/>
        </w:rPr>
        <w:t xml:space="preserve">the </w:t>
      </w:r>
      <w:r w:rsidR="00996CFD" w:rsidRPr="000D0CCE">
        <w:rPr>
          <w:rFonts w:cstheme="minorHAnsi"/>
          <w:color w:val="333333"/>
          <w:shd w:val="clear" w:color="auto" w:fill="FFFFFF"/>
        </w:rPr>
        <w:t>vegetable and fruit gardens.</w:t>
      </w:r>
      <w:r w:rsidR="00E92635">
        <w:rPr>
          <w:rFonts w:cstheme="minorHAnsi"/>
          <w:color w:val="333333"/>
          <w:shd w:val="clear" w:color="auto" w:fill="FFFFFF"/>
        </w:rPr>
        <w:t xml:space="preserve"> </w:t>
      </w:r>
    </w:p>
    <w:p w14:paraId="1F65CF66" w14:textId="6C7B95FF" w:rsidR="007A1D95" w:rsidRPr="000D0CCE" w:rsidRDefault="007A1D95" w:rsidP="00684F1F">
      <w:pPr>
        <w:spacing w:line="240" w:lineRule="auto"/>
        <w:rPr>
          <w:rFonts w:cstheme="minorHAnsi"/>
        </w:rPr>
      </w:pPr>
      <w:r>
        <w:rPr>
          <w:rFonts w:cstheme="minorHAnsi"/>
          <w:color w:val="333333"/>
          <w:shd w:val="clear" w:color="auto" w:fill="FFFFFF"/>
        </w:rPr>
        <w:t>Kidsfirst Karoro</w:t>
      </w:r>
      <w:r w:rsidR="00796873">
        <w:rPr>
          <w:rFonts w:cstheme="minorHAnsi"/>
          <w:color w:val="333333"/>
          <w:shd w:val="clear" w:color="auto" w:fill="FFFFFF"/>
        </w:rPr>
        <w:t xml:space="preserve"> achieved</w:t>
      </w:r>
      <w:r w:rsidR="0003149F">
        <w:rPr>
          <w:rFonts w:cstheme="minorHAnsi"/>
          <w:color w:val="333333"/>
          <w:shd w:val="clear" w:color="auto" w:fill="FFFFFF"/>
        </w:rPr>
        <w:t xml:space="preserve"> </w:t>
      </w:r>
      <w:r w:rsidR="00796873">
        <w:rPr>
          <w:rFonts w:cstheme="minorHAnsi"/>
          <w:color w:val="333333"/>
          <w:shd w:val="clear" w:color="auto" w:fill="FFFFFF"/>
        </w:rPr>
        <w:t>Enviroschools ‘</w:t>
      </w:r>
      <w:r w:rsidR="0003149F">
        <w:rPr>
          <w:rFonts w:cstheme="minorHAnsi"/>
          <w:color w:val="333333"/>
          <w:shd w:val="clear" w:color="auto" w:fill="FFFFFF"/>
        </w:rPr>
        <w:t>Green Gold</w:t>
      </w:r>
      <w:r w:rsidR="00796873">
        <w:rPr>
          <w:rFonts w:cstheme="minorHAnsi"/>
          <w:color w:val="333333"/>
          <w:shd w:val="clear" w:color="auto" w:fill="FFFFFF"/>
        </w:rPr>
        <w:t>’</w:t>
      </w:r>
      <w:r w:rsidR="0003149F">
        <w:rPr>
          <w:rFonts w:cstheme="minorHAnsi"/>
          <w:color w:val="333333"/>
          <w:shd w:val="clear" w:color="auto" w:fill="FFFFFF"/>
        </w:rPr>
        <w:t xml:space="preserve"> award</w:t>
      </w:r>
      <w:r w:rsidR="000025DA">
        <w:rPr>
          <w:rFonts w:cstheme="minorHAnsi"/>
          <w:color w:val="333333"/>
          <w:shd w:val="clear" w:color="auto" w:fill="FFFFFF"/>
        </w:rPr>
        <w:t xml:space="preserve"> in 2023 and</w:t>
      </w:r>
      <w:r w:rsidR="0003149F">
        <w:rPr>
          <w:rFonts w:cstheme="minorHAnsi"/>
          <w:color w:val="333333"/>
          <w:shd w:val="clear" w:color="auto" w:fill="FFFFFF"/>
        </w:rPr>
        <w:t xml:space="preserve"> are presently working on </w:t>
      </w:r>
      <w:r w:rsidR="004C0216">
        <w:rPr>
          <w:rFonts w:cstheme="minorHAnsi"/>
          <w:color w:val="333333"/>
          <w:shd w:val="clear" w:color="auto" w:fill="FFFFFF"/>
        </w:rPr>
        <w:t xml:space="preserve">continuing this </w:t>
      </w:r>
      <w:r w:rsidR="00BD0C91">
        <w:rPr>
          <w:rFonts w:cstheme="minorHAnsi"/>
          <w:color w:val="333333"/>
          <w:shd w:val="clear" w:color="auto" w:fill="FFFFFF"/>
        </w:rPr>
        <w:t>journey</w:t>
      </w:r>
      <w:r w:rsidR="00153BA6">
        <w:rPr>
          <w:rFonts w:cstheme="minorHAnsi"/>
          <w:color w:val="333333"/>
          <w:shd w:val="clear" w:color="auto" w:fill="FFFFFF"/>
        </w:rPr>
        <w:t xml:space="preserve">, </w:t>
      </w:r>
      <w:r w:rsidR="00796873">
        <w:rPr>
          <w:rFonts w:cstheme="minorHAnsi"/>
          <w:color w:val="333333"/>
          <w:shd w:val="clear" w:color="auto" w:fill="FFFFFF"/>
        </w:rPr>
        <w:t>engaging Tamariki and Whānau</w:t>
      </w:r>
      <w:r w:rsidR="00153BA6">
        <w:rPr>
          <w:rFonts w:cstheme="minorHAnsi"/>
          <w:color w:val="333333"/>
          <w:shd w:val="clear" w:color="auto" w:fill="FFFFFF"/>
        </w:rPr>
        <w:t xml:space="preserve"> as they continue to develop the</w:t>
      </w:r>
      <w:r w:rsidR="00F57A90">
        <w:rPr>
          <w:rFonts w:cstheme="minorHAnsi"/>
          <w:color w:val="333333"/>
          <w:shd w:val="clear" w:color="auto" w:fill="FFFFFF"/>
        </w:rPr>
        <w:t xml:space="preserve"> kindergarten practice</w:t>
      </w:r>
      <w:r w:rsidR="00796873">
        <w:rPr>
          <w:rFonts w:cstheme="minorHAnsi"/>
          <w:color w:val="333333"/>
          <w:shd w:val="clear" w:color="auto" w:fill="FFFFFF"/>
        </w:rPr>
        <w:t>.</w:t>
      </w:r>
    </w:p>
    <w:p w14:paraId="4013A58A" w14:textId="2A6D0E47" w:rsidR="003221C7" w:rsidRDefault="00123835" w:rsidP="00684F1F">
      <w:pPr>
        <w:spacing w:line="240" w:lineRule="auto"/>
        <w:rPr>
          <w:rFonts w:cstheme="minorHAnsi"/>
        </w:rPr>
      </w:pPr>
      <w:r w:rsidRPr="00B9755F">
        <w:rPr>
          <w:rFonts w:cstheme="minorHAnsi"/>
          <w:bCs/>
          <w:color w:val="000000"/>
          <w:lang w:eastAsia="en-US"/>
        </w:rPr>
        <w:t>Kidsfirst Kindergartens</w:t>
      </w:r>
      <w:r>
        <w:rPr>
          <w:rFonts w:cstheme="minorHAnsi"/>
          <w:bCs/>
          <w:color w:val="000000"/>
          <w:lang w:eastAsia="en-US"/>
        </w:rPr>
        <w:t xml:space="preserve"> Karoro</w:t>
      </w:r>
      <w:r w:rsidRPr="00B9755F">
        <w:rPr>
          <w:rFonts w:cstheme="minorHAnsi"/>
          <w:bCs/>
          <w:color w:val="000000"/>
          <w:lang w:eastAsia="en-US"/>
        </w:rPr>
        <w:t xml:space="preserve"> </w:t>
      </w:r>
      <w:r w:rsidR="003221C7" w:rsidRPr="002237C3">
        <w:rPr>
          <w:rFonts w:cstheme="minorHAnsi"/>
        </w:rPr>
        <w:t>receives great community support</w:t>
      </w:r>
      <w:r w:rsidR="002D7972">
        <w:rPr>
          <w:rFonts w:cstheme="minorHAnsi"/>
        </w:rPr>
        <w:t xml:space="preserve"> with</w:t>
      </w:r>
      <w:r w:rsidR="003221C7" w:rsidRPr="002237C3">
        <w:rPr>
          <w:rFonts w:cstheme="minorHAnsi"/>
        </w:rPr>
        <w:t xml:space="preserve"> </w:t>
      </w:r>
      <w:r w:rsidR="00F3314C" w:rsidRPr="002237C3">
        <w:rPr>
          <w:rFonts w:cstheme="minorHAnsi"/>
        </w:rPr>
        <w:t>whānau</w:t>
      </w:r>
      <w:r w:rsidR="003221C7" w:rsidRPr="002237C3">
        <w:rPr>
          <w:rFonts w:cstheme="minorHAnsi"/>
        </w:rPr>
        <w:t xml:space="preserve"> made up of past, present and future participants.</w:t>
      </w:r>
      <w:r w:rsidR="003C29D7">
        <w:rPr>
          <w:rFonts w:cstheme="minorHAnsi"/>
        </w:rPr>
        <w:t xml:space="preserve"> They have links </w:t>
      </w:r>
      <w:r w:rsidR="000E12E0">
        <w:rPr>
          <w:rFonts w:cstheme="minorHAnsi"/>
        </w:rPr>
        <w:t>to all</w:t>
      </w:r>
      <w:r w:rsidR="003C29D7">
        <w:rPr>
          <w:rFonts w:cstheme="minorHAnsi"/>
        </w:rPr>
        <w:t xml:space="preserve"> local schools</w:t>
      </w:r>
      <w:r w:rsidR="00A02216">
        <w:rPr>
          <w:rFonts w:cstheme="minorHAnsi"/>
        </w:rPr>
        <w:t xml:space="preserve">, </w:t>
      </w:r>
      <w:r w:rsidR="003C29D7">
        <w:rPr>
          <w:rFonts w:cstheme="minorHAnsi"/>
        </w:rPr>
        <w:t xml:space="preserve">are active participants in Māwhera Kahui Ako and </w:t>
      </w:r>
      <w:r w:rsidR="00A02216">
        <w:rPr>
          <w:rFonts w:cstheme="minorHAnsi"/>
        </w:rPr>
        <w:t xml:space="preserve">are participating in </w:t>
      </w:r>
      <w:r w:rsidR="003C29D7">
        <w:rPr>
          <w:rFonts w:cstheme="minorHAnsi"/>
        </w:rPr>
        <w:t>recent PLD from the local runanga Ng</w:t>
      </w:r>
      <w:r w:rsidR="00371180">
        <w:rPr>
          <w:rFonts w:cstheme="minorHAnsi"/>
        </w:rPr>
        <w:t>ā</w:t>
      </w:r>
      <w:r w:rsidR="003C29D7">
        <w:rPr>
          <w:rFonts w:cstheme="minorHAnsi"/>
        </w:rPr>
        <w:t>ti Waewae</w:t>
      </w:r>
      <w:r w:rsidR="00A02216">
        <w:rPr>
          <w:rFonts w:cstheme="minorHAnsi"/>
        </w:rPr>
        <w:t xml:space="preserve"> which is building relationships with </w:t>
      </w:r>
      <w:r w:rsidR="00B304D9">
        <w:rPr>
          <w:rFonts w:cstheme="minorHAnsi"/>
        </w:rPr>
        <w:t>tangata whenua.</w:t>
      </w:r>
    </w:p>
    <w:p w14:paraId="4013A58B" w14:textId="77777777" w:rsidR="003221C7" w:rsidRPr="004B7C0A" w:rsidRDefault="003221C7" w:rsidP="00684F1F">
      <w:pPr>
        <w:pStyle w:val="Heading1"/>
        <w:tabs>
          <w:tab w:val="left" w:pos="3119"/>
          <w:tab w:val="left" w:pos="5954"/>
          <w:tab w:val="right" w:pos="9072"/>
        </w:tabs>
        <w:spacing w:before="360"/>
        <w:rPr>
          <w:rFonts w:asciiTheme="minorHAnsi" w:hAnsiTheme="minorHAnsi" w:cstheme="minorHAnsi"/>
          <w:b/>
          <w:bCs/>
          <w:color w:val="000000"/>
          <w:sz w:val="24"/>
          <w:szCs w:val="24"/>
          <w:lang w:eastAsia="en-US"/>
        </w:rPr>
      </w:pPr>
      <w:r w:rsidRPr="004B7C0A">
        <w:rPr>
          <w:rFonts w:asciiTheme="minorHAnsi" w:hAnsiTheme="minorHAnsi" w:cstheme="minorHAnsi"/>
          <w:b/>
          <w:bCs/>
          <w:color w:val="000000"/>
          <w:sz w:val="24"/>
          <w:szCs w:val="24"/>
          <w:lang w:eastAsia="en-US"/>
        </w:rPr>
        <w:t>Special features of the kindergarten:</w:t>
      </w:r>
    </w:p>
    <w:p w14:paraId="4013A58C" w14:textId="2CCF06DB" w:rsidR="003221C7" w:rsidRPr="005B29F5" w:rsidRDefault="00284375" w:rsidP="00684F1F">
      <w:pPr>
        <w:spacing w:line="240" w:lineRule="auto"/>
        <w:rPr>
          <w:rFonts w:cstheme="minorHAnsi"/>
        </w:rPr>
      </w:pPr>
      <w:r w:rsidRPr="005B29F5">
        <w:rPr>
          <w:rFonts w:cstheme="minorHAnsi"/>
        </w:rPr>
        <w:t>Kidsfirst Hokitika</w:t>
      </w:r>
      <w:r w:rsidR="003221C7" w:rsidRPr="005B29F5">
        <w:rPr>
          <w:rFonts w:cstheme="minorHAnsi"/>
        </w:rPr>
        <w:t xml:space="preserve"> has been operating for over </w:t>
      </w:r>
      <w:r w:rsidR="004B3A37" w:rsidRPr="005B29F5">
        <w:rPr>
          <w:rFonts w:cstheme="minorHAnsi"/>
        </w:rPr>
        <w:t>30</w:t>
      </w:r>
      <w:r w:rsidR="003221C7" w:rsidRPr="005B29F5">
        <w:rPr>
          <w:rFonts w:cstheme="minorHAnsi"/>
        </w:rPr>
        <w:t xml:space="preserve"> years </w:t>
      </w:r>
      <w:r w:rsidR="004B3A37" w:rsidRPr="005B29F5">
        <w:rPr>
          <w:rFonts w:cstheme="minorHAnsi"/>
        </w:rPr>
        <w:t xml:space="preserve">with </w:t>
      </w:r>
      <w:r w:rsidR="00475B30" w:rsidRPr="005B29F5">
        <w:rPr>
          <w:rFonts w:cstheme="minorHAnsi"/>
        </w:rPr>
        <w:t>community input into the development of the site for a kindergarten</w:t>
      </w:r>
      <w:r w:rsidR="00746AFA" w:rsidRPr="005B29F5">
        <w:rPr>
          <w:rFonts w:cstheme="minorHAnsi"/>
        </w:rPr>
        <w:t>.  This K</w:t>
      </w:r>
      <w:r w:rsidR="003221C7" w:rsidRPr="005B29F5">
        <w:rPr>
          <w:rFonts w:cstheme="minorHAnsi"/>
        </w:rPr>
        <w:t xml:space="preserve">indergarten’s special feature is that it has </w:t>
      </w:r>
      <w:r w:rsidR="00822CE6" w:rsidRPr="005B29F5">
        <w:rPr>
          <w:rFonts w:cstheme="minorHAnsi"/>
        </w:rPr>
        <w:t xml:space="preserve">a </w:t>
      </w:r>
      <w:r w:rsidR="003221C7" w:rsidRPr="005B29F5">
        <w:rPr>
          <w:rFonts w:cstheme="minorHAnsi"/>
        </w:rPr>
        <w:t xml:space="preserve">large outdoor area, incorporating </w:t>
      </w:r>
      <w:r w:rsidR="008A3B49" w:rsidRPr="005B29F5">
        <w:rPr>
          <w:rFonts w:cstheme="minorHAnsi"/>
        </w:rPr>
        <w:t xml:space="preserve">permanent and </w:t>
      </w:r>
      <w:r w:rsidR="003221C7" w:rsidRPr="005B29F5">
        <w:rPr>
          <w:rFonts w:cstheme="minorHAnsi"/>
        </w:rPr>
        <w:t xml:space="preserve">movable structures, </w:t>
      </w:r>
      <w:r w:rsidR="008A3B49" w:rsidRPr="005B29F5">
        <w:rPr>
          <w:rFonts w:cstheme="minorHAnsi"/>
        </w:rPr>
        <w:t xml:space="preserve">many </w:t>
      </w:r>
      <w:r w:rsidR="003221C7" w:rsidRPr="005B29F5">
        <w:rPr>
          <w:rFonts w:cstheme="minorHAnsi"/>
        </w:rPr>
        <w:t>small natural areas</w:t>
      </w:r>
      <w:r w:rsidR="008A3B49" w:rsidRPr="005B29F5">
        <w:rPr>
          <w:rFonts w:cstheme="minorHAnsi"/>
        </w:rPr>
        <w:t xml:space="preserve">, </w:t>
      </w:r>
      <w:r w:rsidR="00746AFA" w:rsidRPr="005B29F5">
        <w:rPr>
          <w:rFonts w:cstheme="minorHAnsi"/>
        </w:rPr>
        <w:t>a well-used</w:t>
      </w:r>
      <w:r w:rsidR="001E4535" w:rsidRPr="005B29F5">
        <w:rPr>
          <w:rFonts w:cstheme="minorHAnsi"/>
        </w:rPr>
        <w:t xml:space="preserve"> sandpit,</w:t>
      </w:r>
      <w:r w:rsidR="008A3B49" w:rsidRPr="005B29F5">
        <w:rPr>
          <w:rFonts w:cstheme="minorHAnsi"/>
        </w:rPr>
        <w:t xml:space="preserve"> </w:t>
      </w:r>
      <w:r w:rsidR="00746AFA" w:rsidRPr="005B29F5">
        <w:rPr>
          <w:rFonts w:cstheme="minorHAnsi"/>
        </w:rPr>
        <w:t xml:space="preserve">an </w:t>
      </w:r>
      <w:r w:rsidR="008A3B49" w:rsidRPr="005B29F5">
        <w:rPr>
          <w:rFonts w:cstheme="minorHAnsi"/>
        </w:rPr>
        <w:t>area for challenge</w:t>
      </w:r>
      <w:r w:rsidR="003221C7" w:rsidRPr="005B29F5">
        <w:rPr>
          <w:rFonts w:cstheme="minorHAnsi"/>
        </w:rPr>
        <w:t xml:space="preserve"> and a fantastic cart track used by bikes and scooters.</w:t>
      </w:r>
      <w:r w:rsidR="00822CE6" w:rsidRPr="005B29F5">
        <w:rPr>
          <w:rFonts w:cstheme="minorHAnsi"/>
        </w:rPr>
        <w:t xml:space="preserve"> The mara kai (</w:t>
      </w:r>
      <w:r w:rsidR="00B06F00">
        <w:rPr>
          <w:rFonts w:cstheme="minorHAnsi"/>
        </w:rPr>
        <w:t xml:space="preserve">food </w:t>
      </w:r>
      <w:r w:rsidR="00822CE6" w:rsidRPr="005B29F5">
        <w:rPr>
          <w:rFonts w:cstheme="minorHAnsi"/>
        </w:rPr>
        <w:t xml:space="preserve">gardens) are a strong focus for kaiako and tamariki with vegetables grown </w:t>
      </w:r>
      <w:r w:rsidR="005B29F5" w:rsidRPr="005B29F5">
        <w:rPr>
          <w:rFonts w:cstheme="minorHAnsi"/>
        </w:rPr>
        <w:t>year-round</w:t>
      </w:r>
      <w:r w:rsidR="00822CE6" w:rsidRPr="005B29F5">
        <w:rPr>
          <w:rFonts w:cstheme="minorHAnsi"/>
        </w:rPr>
        <w:t xml:space="preserve"> and an orchard to visit</w:t>
      </w:r>
      <w:r w:rsidR="005B29F5" w:rsidRPr="005B29F5">
        <w:rPr>
          <w:rFonts w:cstheme="minorHAnsi"/>
        </w:rPr>
        <w:t>.</w:t>
      </w:r>
    </w:p>
    <w:p w14:paraId="4013A58F" w14:textId="2E2248CA" w:rsidR="008676AB" w:rsidRDefault="003221C7" w:rsidP="005B29F5">
      <w:pPr>
        <w:spacing w:line="240" w:lineRule="auto"/>
        <w:rPr>
          <w:rFonts w:cstheme="minorHAnsi"/>
        </w:rPr>
      </w:pPr>
      <w:r w:rsidRPr="005B29F5">
        <w:rPr>
          <w:rFonts w:cstheme="minorHAnsi"/>
        </w:rPr>
        <w:t xml:space="preserve">The construction of the building provides a </w:t>
      </w:r>
      <w:r w:rsidR="005B29F5" w:rsidRPr="005B29F5">
        <w:rPr>
          <w:rFonts w:cstheme="minorHAnsi"/>
        </w:rPr>
        <w:t>large, covered</w:t>
      </w:r>
      <w:r w:rsidRPr="005B29F5">
        <w:rPr>
          <w:rFonts w:cstheme="minorHAnsi"/>
        </w:rPr>
        <w:t xml:space="preserve"> veranda area, while the interior has high c</w:t>
      </w:r>
      <w:r w:rsidR="00746AFA" w:rsidRPr="005B29F5">
        <w:rPr>
          <w:rFonts w:cstheme="minorHAnsi"/>
        </w:rPr>
        <w:t>eilings with much natural light.</w:t>
      </w:r>
    </w:p>
    <w:p w14:paraId="7BBDE0DE" w14:textId="77777777" w:rsidR="00E70EF2" w:rsidRDefault="00E70EF2" w:rsidP="005B29F5">
      <w:pPr>
        <w:spacing w:line="240" w:lineRule="auto"/>
        <w:rPr>
          <w:rFonts w:cstheme="minorHAnsi"/>
        </w:rPr>
      </w:pPr>
    </w:p>
    <w:p w14:paraId="4013A591" w14:textId="1A7E3F94" w:rsidR="00FD1BD9" w:rsidRPr="007954F1" w:rsidRDefault="00A07D53" w:rsidP="002C512C">
      <w:pPr>
        <w:pStyle w:val="Heading1"/>
        <w:tabs>
          <w:tab w:val="left" w:pos="3119"/>
          <w:tab w:val="left" w:pos="5954"/>
          <w:tab w:val="right" w:pos="9072"/>
        </w:tabs>
        <w:rPr>
          <w:rFonts w:asciiTheme="minorHAnsi" w:hAnsiTheme="minorHAnsi" w:cstheme="minorHAnsi"/>
          <w:b/>
          <w:bCs/>
          <w:sz w:val="24"/>
          <w:szCs w:val="24"/>
          <w:lang w:eastAsia="en-US"/>
        </w:rPr>
      </w:pPr>
      <w:r w:rsidRPr="0065257D">
        <w:rPr>
          <w:rFonts w:asciiTheme="minorHAnsi" w:hAnsiTheme="minorHAnsi" w:cstheme="minorHAnsi"/>
          <w:b/>
          <w:bCs/>
          <w:sz w:val="24"/>
          <w:szCs w:val="24"/>
          <w:lang w:eastAsia="en-US"/>
        </w:rPr>
        <w:lastRenderedPageBreak/>
        <w:t xml:space="preserve">Curriculum </w:t>
      </w:r>
      <w:r w:rsidR="00FD1BD9" w:rsidRPr="0065257D">
        <w:rPr>
          <w:rFonts w:asciiTheme="minorHAnsi" w:hAnsiTheme="minorHAnsi" w:cs="Arial"/>
          <w:b/>
          <w:bCs/>
          <w:sz w:val="24"/>
          <w:szCs w:val="24"/>
        </w:rPr>
        <w:t>Priorities</w:t>
      </w:r>
    </w:p>
    <w:p w14:paraId="646338BF" w14:textId="77777777" w:rsidR="005B29F5" w:rsidRPr="00B9755F" w:rsidRDefault="005B29F5" w:rsidP="002C512C">
      <w:pPr>
        <w:autoSpaceDE w:val="0"/>
        <w:autoSpaceDN w:val="0"/>
        <w:adjustRightInd w:val="0"/>
        <w:spacing w:after="0"/>
        <w:rPr>
          <w:rFonts w:cstheme="minorHAnsi"/>
          <w:bCs/>
          <w:color w:val="000000"/>
          <w:lang w:eastAsia="en-US"/>
        </w:rPr>
      </w:pPr>
      <w:r>
        <w:rPr>
          <w:rFonts w:cstheme="minorHAnsi"/>
          <w:bCs/>
          <w:color w:val="000000"/>
          <w:lang w:eastAsia="en-US"/>
        </w:rPr>
        <w:t>Alongside whānau the teaching time have defined the kindergarten’s Curriculum Priorities as;</w:t>
      </w:r>
    </w:p>
    <w:p w14:paraId="4D84D9C5" w14:textId="77777777" w:rsidR="005B29F5" w:rsidRPr="00436782" w:rsidRDefault="005B29F5" w:rsidP="005B29F5">
      <w:pPr>
        <w:pStyle w:val="ListParagraph"/>
        <w:widowControl w:val="0"/>
        <w:numPr>
          <w:ilvl w:val="0"/>
          <w:numId w:val="21"/>
        </w:numPr>
        <w:rPr>
          <w:rFonts w:asciiTheme="minorHAnsi" w:hAnsiTheme="minorHAnsi" w:cstheme="minorHAnsi"/>
          <w:sz w:val="22"/>
          <w:szCs w:val="22"/>
        </w:rPr>
      </w:pPr>
      <w:r w:rsidRPr="00436782">
        <w:rPr>
          <w:rFonts w:asciiTheme="minorHAnsi" w:hAnsiTheme="minorHAnsi" w:cstheme="minorHAnsi"/>
          <w:b/>
          <w:bCs/>
          <w:sz w:val="22"/>
          <w:szCs w:val="22"/>
        </w:rPr>
        <w:t>Exploration;</w:t>
      </w:r>
      <w:r w:rsidRPr="00436782">
        <w:rPr>
          <w:rFonts w:asciiTheme="minorHAnsi" w:hAnsiTheme="minorHAnsi" w:cstheme="minorHAnsi"/>
          <w:sz w:val="22"/>
          <w:szCs w:val="22"/>
        </w:rPr>
        <w:t xml:space="preserve"> the natural sense of curiosity and wonder celebrated, embraced and supported. An inquiry mind set, thinking, reasoning and constructing working theories about the world, in physical, social, and material ways. Co-constructing of ideas and sharing knowledge together.</w:t>
      </w:r>
    </w:p>
    <w:p w14:paraId="7CA33800" w14:textId="77777777" w:rsidR="005B29F5" w:rsidRPr="00436782" w:rsidRDefault="005B29F5" w:rsidP="005B29F5">
      <w:pPr>
        <w:pStyle w:val="ListParagraph"/>
        <w:widowControl w:val="0"/>
        <w:numPr>
          <w:ilvl w:val="0"/>
          <w:numId w:val="21"/>
        </w:numPr>
        <w:rPr>
          <w:rFonts w:asciiTheme="minorHAnsi" w:hAnsiTheme="minorHAnsi" w:cstheme="minorHAnsi"/>
          <w:sz w:val="22"/>
          <w:szCs w:val="22"/>
          <w:lang w:val="mi-NZ"/>
        </w:rPr>
      </w:pPr>
      <w:r w:rsidRPr="00436782">
        <w:rPr>
          <w:rFonts w:asciiTheme="minorHAnsi" w:hAnsiTheme="minorHAnsi" w:cstheme="minorHAnsi"/>
          <w:b/>
          <w:bCs/>
          <w:sz w:val="22"/>
          <w:szCs w:val="22"/>
        </w:rPr>
        <w:t>Relationships;</w:t>
      </w:r>
      <w:r w:rsidRPr="00436782">
        <w:rPr>
          <w:rFonts w:asciiTheme="minorHAnsi" w:hAnsiTheme="minorHAnsi" w:cstheme="minorHAnsi"/>
          <w:sz w:val="22"/>
          <w:szCs w:val="22"/>
        </w:rPr>
        <w:t xml:space="preserve"> The value of relationships as core to our learning at Karoro, seen in the way we welcome and care for each other, the partnership that also exists in learning between teachers/kaiako, children/tamariki, and wh</w:t>
      </w:r>
      <w:r w:rsidRPr="00436782">
        <w:rPr>
          <w:rFonts w:asciiTheme="minorHAnsi" w:hAnsiTheme="minorHAnsi" w:cstheme="minorHAnsi"/>
          <w:sz w:val="22"/>
          <w:szCs w:val="22"/>
          <w:lang w:val="mi-NZ"/>
        </w:rPr>
        <w:t>ānau, as well as the wider community.</w:t>
      </w:r>
    </w:p>
    <w:p w14:paraId="4013A59A" w14:textId="56A1B554" w:rsidR="00154009" w:rsidRPr="00067166" w:rsidRDefault="005B29F5" w:rsidP="00684F1F">
      <w:pPr>
        <w:pStyle w:val="ListParagraph"/>
        <w:widowControl w:val="0"/>
        <w:numPr>
          <w:ilvl w:val="0"/>
          <w:numId w:val="21"/>
        </w:numPr>
        <w:rPr>
          <w:rFonts w:asciiTheme="minorHAnsi" w:hAnsiTheme="minorHAnsi" w:cstheme="minorHAnsi"/>
          <w:sz w:val="22"/>
          <w:szCs w:val="22"/>
          <w:lang w:val="en-NZ"/>
        </w:rPr>
      </w:pPr>
      <w:r w:rsidRPr="00436782">
        <w:rPr>
          <w:rFonts w:asciiTheme="minorHAnsi" w:hAnsiTheme="minorHAnsi" w:cstheme="minorHAnsi"/>
          <w:b/>
          <w:bCs/>
          <w:sz w:val="22"/>
          <w:szCs w:val="22"/>
          <w:lang w:val="mi-NZ"/>
        </w:rPr>
        <w:t>Kaitiakitanga;</w:t>
      </w:r>
      <w:r w:rsidRPr="00436782">
        <w:rPr>
          <w:rFonts w:asciiTheme="minorHAnsi" w:hAnsiTheme="minorHAnsi" w:cstheme="minorHAnsi"/>
          <w:sz w:val="22"/>
          <w:szCs w:val="22"/>
          <w:lang w:val="mi-NZ"/>
        </w:rPr>
        <w:t xml:space="preserve"> The active caring for our place, our environment, both within and outside our kindy gate. Thinking about sustainable practices in what we do, how we are and what we value in our place.</w:t>
      </w:r>
    </w:p>
    <w:p w14:paraId="2F6A60E2" w14:textId="77777777" w:rsidR="00067166" w:rsidRDefault="00067166" w:rsidP="00067166">
      <w:pPr>
        <w:pStyle w:val="ListParagraph"/>
        <w:widowControl w:val="0"/>
        <w:ind w:left="720"/>
        <w:rPr>
          <w:rFonts w:asciiTheme="minorHAnsi" w:hAnsiTheme="minorHAnsi" w:cstheme="minorHAnsi"/>
          <w:sz w:val="22"/>
          <w:szCs w:val="22"/>
          <w:lang w:val="en-NZ"/>
        </w:rPr>
      </w:pPr>
    </w:p>
    <w:p w14:paraId="57A02AFC" w14:textId="77777777" w:rsidR="002C512C" w:rsidRPr="00067166" w:rsidRDefault="002C512C" w:rsidP="00067166">
      <w:pPr>
        <w:pStyle w:val="ListParagraph"/>
        <w:widowControl w:val="0"/>
        <w:ind w:left="720"/>
        <w:rPr>
          <w:rFonts w:asciiTheme="minorHAnsi" w:hAnsiTheme="minorHAnsi" w:cstheme="minorHAnsi"/>
          <w:sz w:val="22"/>
          <w:szCs w:val="22"/>
          <w:lang w:val="en-NZ"/>
        </w:rPr>
      </w:pPr>
    </w:p>
    <w:p w14:paraId="4013A59B" w14:textId="77777777" w:rsidR="00C36BE7" w:rsidRPr="0065257D" w:rsidRDefault="00FC2D5E" w:rsidP="00684F1F">
      <w:pPr>
        <w:pStyle w:val="Heading1"/>
        <w:tabs>
          <w:tab w:val="left" w:pos="3119"/>
          <w:tab w:val="left" w:pos="5954"/>
          <w:tab w:val="right" w:pos="9072"/>
        </w:tabs>
        <w:rPr>
          <w:rFonts w:asciiTheme="minorHAnsi" w:hAnsiTheme="minorHAnsi" w:cstheme="minorHAnsi"/>
          <w:b/>
          <w:bCs/>
          <w:color w:val="000000"/>
          <w:sz w:val="24"/>
          <w:szCs w:val="24"/>
          <w:lang w:eastAsia="en-US"/>
        </w:rPr>
      </w:pPr>
      <w:r w:rsidRPr="0065257D">
        <w:rPr>
          <w:rFonts w:asciiTheme="minorHAnsi" w:hAnsiTheme="minorHAnsi" w:cstheme="minorHAnsi"/>
          <w:b/>
          <w:bCs/>
          <w:color w:val="000000"/>
          <w:sz w:val="24"/>
          <w:szCs w:val="24"/>
          <w:lang w:eastAsia="en-US"/>
        </w:rPr>
        <w:t>POSITION SPECIFICATIONS</w:t>
      </w:r>
    </w:p>
    <w:p w14:paraId="4013A59C" w14:textId="77777777" w:rsidR="00782174" w:rsidRPr="0065257D" w:rsidRDefault="00782174" w:rsidP="00684F1F">
      <w:pPr>
        <w:pStyle w:val="Heading1"/>
        <w:tabs>
          <w:tab w:val="left" w:pos="3119"/>
          <w:tab w:val="left" w:pos="5954"/>
          <w:tab w:val="right" w:pos="9072"/>
        </w:tabs>
        <w:rPr>
          <w:rFonts w:asciiTheme="minorHAnsi" w:hAnsiTheme="minorHAnsi" w:cstheme="minorHAnsi"/>
          <w:b/>
          <w:bCs/>
          <w:color w:val="000000"/>
          <w:sz w:val="24"/>
          <w:szCs w:val="24"/>
          <w:lang w:eastAsia="en-US"/>
        </w:rPr>
      </w:pPr>
    </w:p>
    <w:p w14:paraId="4013A59D" w14:textId="77777777" w:rsidR="00500F98" w:rsidRPr="0065257D" w:rsidRDefault="00500F98" w:rsidP="00684F1F">
      <w:pPr>
        <w:pStyle w:val="Heading1"/>
        <w:tabs>
          <w:tab w:val="left" w:pos="3119"/>
          <w:tab w:val="left" w:pos="5954"/>
          <w:tab w:val="right" w:pos="9072"/>
        </w:tabs>
        <w:rPr>
          <w:rFonts w:asciiTheme="minorHAnsi" w:hAnsiTheme="minorHAnsi" w:cstheme="minorHAnsi"/>
          <w:b/>
          <w:bCs/>
          <w:color w:val="000000"/>
          <w:sz w:val="24"/>
          <w:szCs w:val="24"/>
          <w:lang w:eastAsia="en-US"/>
        </w:rPr>
      </w:pPr>
      <w:r w:rsidRPr="0065257D">
        <w:rPr>
          <w:rFonts w:asciiTheme="minorHAnsi" w:hAnsiTheme="minorHAnsi" w:cstheme="minorHAnsi"/>
          <w:b/>
          <w:bCs/>
          <w:color w:val="000000"/>
          <w:sz w:val="24"/>
          <w:szCs w:val="24"/>
          <w:lang w:eastAsia="en-US"/>
        </w:rPr>
        <w:t xml:space="preserve">Curriculum and teaching requirements </w:t>
      </w:r>
    </w:p>
    <w:p w14:paraId="4013A59E" w14:textId="77777777" w:rsidR="00500F98" w:rsidRPr="0065257D" w:rsidRDefault="00500F98" w:rsidP="00684F1F">
      <w:pPr>
        <w:pStyle w:val="Heading1"/>
        <w:tabs>
          <w:tab w:val="left" w:pos="3119"/>
          <w:tab w:val="left" w:pos="5954"/>
          <w:tab w:val="right" w:pos="9072"/>
        </w:tabs>
        <w:rPr>
          <w:rFonts w:asciiTheme="minorHAnsi" w:hAnsiTheme="minorHAnsi" w:cstheme="minorHAnsi"/>
          <w:b/>
          <w:bCs/>
          <w:color w:val="000000"/>
          <w:sz w:val="24"/>
          <w:szCs w:val="24"/>
          <w:lang w:eastAsia="en-US"/>
        </w:rPr>
      </w:pPr>
      <w:r w:rsidRPr="008B3869">
        <w:rPr>
          <w:rFonts w:asciiTheme="minorHAnsi" w:hAnsiTheme="minorHAnsi" w:cstheme="minorHAnsi"/>
          <w:bCs/>
          <w:color w:val="000000"/>
          <w:sz w:val="22"/>
          <w:szCs w:val="22"/>
          <w:lang w:eastAsia="en-US"/>
        </w:rPr>
        <w:t>The successful applicant will be an intentional teacher who</w:t>
      </w:r>
      <w:r w:rsidRPr="0065257D">
        <w:rPr>
          <w:rFonts w:asciiTheme="minorHAnsi" w:hAnsiTheme="minorHAnsi" w:cstheme="minorHAnsi"/>
          <w:bCs/>
          <w:color w:val="000000"/>
          <w:sz w:val="24"/>
          <w:szCs w:val="24"/>
          <w:lang w:eastAsia="en-US"/>
        </w:rPr>
        <w:t>;</w:t>
      </w:r>
    </w:p>
    <w:p w14:paraId="4013A59F" w14:textId="73A7B912" w:rsidR="00500F98" w:rsidRPr="0065257D" w:rsidRDefault="00500F98" w:rsidP="00684F1F">
      <w:pPr>
        <w:pStyle w:val="BodyText"/>
        <w:numPr>
          <w:ilvl w:val="0"/>
          <w:numId w:val="10"/>
        </w:numPr>
        <w:rPr>
          <w:rFonts w:asciiTheme="minorHAnsi" w:hAnsiTheme="minorHAnsi" w:cstheme="minorHAnsi"/>
          <w:sz w:val="24"/>
          <w:szCs w:val="24"/>
        </w:rPr>
      </w:pPr>
      <w:r w:rsidRPr="0065257D">
        <w:rPr>
          <w:rFonts w:asciiTheme="minorHAnsi" w:hAnsiTheme="minorHAnsi" w:cstheme="minorHAnsi"/>
          <w:sz w:val="24"/>
          <w:szCs w:val="24"/>
        </w:rPr>
        <w:t>Demonstrates understanding of the theoretical underpinnings of Te Whāriki</w:t>
      </w:r>
      <w:r w:rsidR="008B3869">
        <w:rPr>
          <w:rFonts w:asciiTheme="minorHAnsi" w:hAnsiTheme="minorHAnsi" w:cstheme="minorHAnsi"/>
          <w:sz w:val="24"/>
          <w:szCs w:val="24"/>
        </w:rPr>
        <w:t>.</w:t>
      </w:r>
    </w:p>
    <w:p w14:paraId="4013A5A0" w14:textId="1735526C" w:rsidR="00500F98" w:rsidRPr="008B3869" w:rsidRDefault="00500F98" w:rsidP="00684F1F">
      <w:pPr>
        <w:pStyle w:val="BodyText"/>
        <w:numPr>
          <w:ilvl w:val="0"/>
          <w:numId w:val="10"/>
        </w:numPr>
        <w:rPr>
          <w:rFonts w:asciiTheme="minorHAnsi" w:hAnsiTheme="minorHAnsi" w:cstheme="minorHAnsi"/>
          <w:sz w:val="22"/>
          <w:szCs w:val="22"/>
        </w:rPr>
      </w:pPr>
      <w:r w:rsidRPr="008B3869">
        <w:rPr>
          <w:rFonts w:asciiTheme="minorHAnsi" w:hAnsiTheme="minorHAnsi" w:cstheme="minorHAnsi"/>
          <w:sz w:val="22"/>
          <w:szCs w:val="22"/>
        </w:rPr>
        <w:t>Participates in ongoing and appropriate professional development that informs and is reflected in their practice</w:t>
      </w:r>
      <w:r w:rsidR="008B3869" w:rsidRPr="008B3869">
        <w:rPr>
          <w:rFonts w:asciiTheme="minorHAnsi" w:hAnsiTheme="minorHAnsi" w:cstheme="minorHAnsi"/>
          <w:sz w:val="22"/>
          <w:szCs w:val="22"/>
        </w:rPr>
        <w:t>.</w:t>
      </w:r>
    </w:p>
    <w:p w14:paraId="4013A5A1" w14:textId="5BCB096C" w:rsidR="00500F98" w:rsidRPr="008B3869" w:rsidRDefault="00500F98" w:rsidP="00684F1F">
      <w:pPr>
        <w:pStyle w:val="BodyText"/>
        <w:numPr>
          <w:ilvl w:val="0"/>
          <w:numId w:val="10"/>
        </w:numPr>
        <w:rPr>
          <w:rFonts w:asciiTheme="minorHAnsi" w:hAnsiTheme="minorHAnsi" w:cstheme="minorHAnsi"/>
          <w:sz w:val="22"/>
          <w:szCs w:val="22"/>
        </w:rPr>
      </w:pPr>
      <w:r w:rsidRPr="008B3869">
        <w:rPr>
          <w:rFonts w:asciiTheme="minorHAnsi" w:hAnsiTheme="minorHAnsi" w:cstheme="minorHAnsi"/>
          <w:sz w:val="22"/>
          <w:szCs w:val="22"/>
        </w:rPr>
        <w:t>Participates in both child and teacher initiated</w:t>
      </w:r>
      <w:r w:rsidR="001D5C02" w:rsidRPr="008B3869">
        <w:rPr>
          <w:rFonts w:asciiTheme="minorHAnsi" w:hAnsiTheme="minorHAnsi" w:cstheme="minorHAnsi"/>
          <w:sz w:val="22"/>
          <w:szCs w:val="22"/>
        </w:rPr>
        <w:t>, sustained</w:t>
      </w:r>
      <w:r w:rsidRPr="008B3869">
        <w:rPr>
          <w:rFonts w:asciiTheme="minorHAnsi" w:hAnsiTheme="minorHAnsi" w:cstheme="minorHAnsi"/>
          <w:sz w:val="22"/>
          <w:szCs w:val="22"/>
        </w:rPr>
        <w:t xml:space="preserve"> shared teaching episodes to extend children’s thinking</w:t>
      </w:r>
      <w:r w:rsidR="003866F2" w:rsidRPr="008B3869">
        <w:rPr>
          <w:rFonts w:asciiTheme="minorHAnsi" w:hAnsiTheme="minorHAnsi" w:cstheme="minorHAnsi"/>
          <w:sz w:val="22"/>
          <w:szCs w:val="22"/>
        </w:rPr>
        <w:t>, development of working theories</w:t>
      </w:r>
      <w:r w:rsidRPr="008B3869">
        <w:rPr>
          <w:rFonts w:asciiTheme="minorHAnsi" w:hAnsiTheme="minorHAnsi" w:cstheme="minorHAnsi"/>
          <w:sz w:val="22"/>
          <w:szCs w:val="22"/>
        </w:rPr>
        <w:t xml:space="preserve"> and value their contribution to the learning experience</w:t>
      </w:r>
      <w:r w:rsidR="008B3869" w:rsidRPr="008B3869">
        <w:rPr>
          <w:rFonts w:asciiTheme="minorHAnsi" w:hAnsiTheme="minorHAnsi" w:cstheme="minorHAnsi"/>
          <w:sz w:val="22"/>
          <w:szCs w:val="22"/>
        </w:rPr>
        <w:t>.</w:t>
      </w:r>
    </w:p>
    <w:p w14:paraId="4013A5A2" w14:textId="3668567F" w:rsidR="00500F98" w:rsidRPr="008B3869" w:rsidRDefault="00500F98" w:rsidP="00684F1F">
      <w:pPr>
        <w:pStyle w:val="BodyText"/>
        <w:numPr>
          <w:ilvl w:val="0"/>
          <w:numId w:val="10"/>
        </w:numPr>
        <w:rPr>
          <w:rFonts w:asciiTheme="minorHAnsi" w:hAnsiTheme="minorHAnsi" w:cstheme="minorHAnsi"/>
          <w:sz w:val="22"/>
          <w:szCs w:val="22"/>
        </w:rPr>
      </w:pPr>
      <w:r w:rsidRPr="008B3869">
        <w:rPr>
          <w:rFonts w:asciiTheme="minorHAnsi" w:hAnsiTheme="minorHAnsi" w:cstheme="minorHAnsi"/>
          <w:sz w:val="22"/>
          <w:szCs w:val="22"/>
        </w:rPr>
        <w:t>Is committed</w:t>
      </w:r>
      <w:r w:rsidR="002D6F28" w:rsidRPr="008B3869">
        <w:rPr>
          <w:rFonts w:asciiTheme="minorHAnsi" w:hAnsiTheme="minorHAnsi" w:cstheme="minorHAnsi"/>
          <w:sz w:val="22"/>
          <w:szCs w:val="22"/>
        </w:rPr>
        <w:t xml:space="preserve"> to their own understanding as Te Tiriti</w:t>
      </w:r>
      <w:r w:rsidRPr="008B3869">
        <w:rPr>
          <w:rFonts w:asciiTheme="minorHAnsi" w:hAnsiTheme="minorHAnsi" w:cstheme="minorHAnsi"/>
          <w:sz w:val="22"/>
          <w:szCs w:val="22"/>
        </w:rPr>
        <w:t xml:space="preserve"> partner as demonstrated through professional growth and practice</w:t>
      </w:r>
      <w:r w:rsidR="008B3869" w:rsidRPr="008B3869">
        <w:rPr>
          <w:rFonts w:asciiTheme="minorHAnsi" w:hAnsiTheme="minorHAnsi" w:cstheme="minorHAnsi"/>
          <w:sz w:val="22"/>
          <w:szCs w:val="22"/>
        </w:rPr>
        <w:t>.</w:t>
      </w:r>
    </w:p>
    <w:p w14:paraId="4013A5A3" w14:textId="515EA18C" w:rsidR="00500F98" w:rsidRPr="008B3869" w:rsidRDefault="00500F98" w:rsidP="00684F1F">
      <w:pPr>
        <w:pStyle w:val="BodyText"/>
        <w:numPr>
          <w:ilvl w:val="0"/>
          <w:numId w:val="10"/>
        </w:numPr>
        <w:rPr>
          <w:rFonts w:asciiTheme="minorHAnsi" w:hAnsiTheme="minorHAnsi" w:cstheme="minorHAnsi"/>
          <w:sz w:val="22"/>
          <w:szCs w:val="22"/>
        </w:rPr>
      </w:pPr>
      <w:r w:rsidRPr="008B3869">
        <w:rPr>
          <w:rFonts w:asciiTheme="minorHAnsi" w:hAnsiTheme="minorHAnsi" w:cstheme="minorHAnsi"/>
          <w:sz w:val="22"/>
          <w:szCs w:val="22"/>
        </w:rPr>
        <w:t>Has a commitment to and awareness of the principles of inclusion. This is evident in and integrated within their professional practice</w:t>
      </w:r>
      <w:r w:rsidR="008B3869" w:rsidRPr="008B3869">
        <w:rPr>
          <w:rFonts w:asciiTheme="minorHAnsi" w:hAnsiTheme="minorHAnsi" w:cstheme="minorHAnsi"/>
          <w:sz w:val="22"/>
          <w:szCs w:val="22"/>
        </w:rPr>
        <w:t>.</w:t>
      </w:r>
    </w:p>
    <w:p w14:paraId="4013A5A4" w14:textId="6AEE41C9" w:rsidR="00500F98" w:rsidRPr="008B3869" w:rsidRDefault="00500F98" w:rsidP="00684F1F">
      <w:pPr>
        <w:pStyle w:val="ListParagraph"/>
        <w:numPr>
          <w:ilvl w:val="0"/>
          <w:numId w:val="10"/>
        </w:numPr>
        <w:tabs>
          <w:tab w:val="clear" w:pos="3119"/>
          <w:tab w:val="clear" w:pos="5954"/>
          <w:tab w:val="clear" w:pos="9072"/>
        </w:tabs>
        <w:spacing w:after="0" w:line="240" w:lineRule="auto"/>
        <w:rPr>
          <w:rFonts w:asciiTheme="minorHAnsi" w:hAnsiTheme="minorHAnsi" w:cstheme="minorHAnsi"/>
          <w:sz w:val="22"/>
          <w:szCs w:val="22"/>
        </w:rPr>
      </w:pPr>
      <w:r w:rsidRPr="008B3869">
        <w:rPr>
          <w:rFonts w:asciiTheme="minorHAnsi" w:hAnsiTheme="minorHAnsi" w:cstheme="minorHAnsi"/>
          <w:sz w:val="22"/>
          <w:szCs w:val="22"/>
        </w:rPr>
        <w:t xml:space="preserve">Uses robust pedagogical documentation to support assessment, planning for learning and </w:t>
      </w:r>
      <w:r w:rsidR="00B12220" w:rsidRPr="008B3869">
        <w:rPr>
          <w:rFonts w:asciiTheme="minorHAnsi" w:hAnsiTheme="minorHAnsi" w:cstheme="minorHAnsi"/>
          <w:sz w:val="22"/>
          <w:szCs w:val="22"/>
        </w:rPr>
        <w:t>internal evaluation</w:t>
      </w:r>
      <w:r w:rsidR="008B3869" w:rsidRPr="008B3869">
        <w:rPr>
          <w:rFonts w:asciiTheme="minorHAnsi" w:hAnsiTheme="minorHAnsi" w:cstheme="minorHAnsi"/>
          <w:sz w:val="22"/>
          <w:szCs w:val="22"/>
        </w:rPr>
        <w:t>.</w:t>
      </w:r>
    </w:p>
    <w:p w14:paraId="4013A5A5" w14:textId="77777777" w:rsidR="00500F98" w:rsidRPr="0065257D" w:rsidRDefault="00500F98" w:rsidP="00293833">
      <w:pPr>
        <w:pStyle w:val="BodyText"/>
        <w:rPr>
          <w:rFonts w:asciiTheme="minorHAnsi" w:hAnsiTheme="minorHAnsi" w:cstheme="minorHAnsi"/>
          <w:sz w:val="24"/>
          <w:szCs w:val="24"/>
        </w:rPr>
      </w:pPr>
    </w:p>
    <w:p w14:paraId="4013A5A6" w14:textId="77777777" w:rsidR="00500F98" w:rsidRPr="0065257D" w:rsidRDefault="00500F98" w:rsidP="00684F1F">
      <w:pPr>
        <w:pStyle w:val="Heading1"/>
        <w:tabs>
          <w:tab w:val="left" w:pos="3119"/>
          <w:tab w:val="left" w:pos="5954"/>
          <w:tab w:val="right" w:pos="9072"/>
        </w:tabs>
        <w:rPr>
          <w:rFonts w:asciiTheme="minorHAnsi" w:hAnsiTheme="minorHAnsi" w:cstheme="minorHAnsi"/>
          <w:b/>
          <w:bCs/>
          <w:color w:val="000000"/>
          <w:sz w:val="24"/>
          <w:szCs w:val="24"/>
          <w:lang w:eastAsia="en-US"/>
        </w:rPr>
      </w:pPr>
      <w:r w:rsidRPr="0065257D">
        <w:rPr>
          <w:rFonts w:asciiTheme="minorHAnsi" w:hAnsiTheme="minorHAnsi" w:cstheme="minorHAnsi"/>
          <w:b/>
          <w:bCs/>
          <w:color w:val="000000"/>
          <w:sz w:val="24"/>
          <w:szCs w:val="24"/>
          <w:lang w:eastAsia="en-US"/>
        </w:rPr>
        <w:t>Relationships with children</w:t>
      </w:r>
    </w:p>
    <w:p w14:paraId="4013A5A7" w14:textId="77777777" w:rsidR="00500F98" w:rsidRPr="008B3869" w:rsidRDefault="001D5C02" w:rsidP="00684F1F">
      <w:pPr>
        <w:pStyle w:val="Heading2"/>
        <w:rPr>
          <w:rFonts w:asciiTheme="minorHAnsi" w:hAnsiTheme="minorHAnsi" w:cstheme="minorHAnsi"/>
          <w:b w:val="0"/>
          <w:sz w:val="22"/>
          <w:szCs w:val="22"/>
          <w:lang w:eastAsia="en-US"/>
        </w:rPr>
      </w:pPr>
      <w:r w:rsidRPr="008B3869">
        <w:rPr>
          <w:rFonts w:asciiTheme="minorHAnsi" w:hAnsiTheme="minorHAnsi" w:cstheme="minorHAnsi"/>
          <w:b w:val="0"/>
          <w:sz w:val="22"/>
          <w:szCs w:val="22"/>
          <w:lang w:eastAsia="en-US"/>
        </w:rPr>
        <w:t>The successful applicant will:</w:t>
      </w:r>
    </w:p>
    <w:p w14:paraId="4013A5A8" w14:textId="4190CBFB" w:rsidR="00500F98" w:rsidRPr="008B3869" w:rsidRDefault="00500F98" w:rsidP="00684F1F">
      <w:pPr>
        <w:pStyle w:val="BodyText"/>
        <w:numPr>
          <w:ilvl w:val="0"/>
          <w:numId w:val="11"/>
        </w:numPr>
        <w:rPr>
          <w:rFonts w:asciiTheme="minorHAnsi" w:hAnsiTheme="minorHAnsi" w:cstheme="minorHAnsi"/>
          <w:sz w:val="22"/>
          <w:szCs w:val="22"/>
        </w:rPr>
      </w:pPr>
      <w:r w:rsidRPr="008B3869">
        <w:rPr>
          <w:rFonts w:asciiTheme="minorHAnsi" w:hAnsiTheme="minorHAnsi" w:cstheme="minorHAnsi"/>
          <w:sz w:val="22"/>
          <w:szCs w:val="22"/>
        </w:rPr>
        <w:t xml:space="preserve">Value and respond to </w:t>
      </w:r>
      <w:r w:rsidR="002D6F28" w:rsidRPr="008B3869">
        <w:rPr>
          <w:rFonts w:asciiTheme="minorHAnsi" w:hAnsiTheme="minorHAnsi" w:cstheme="minorHAnsi"/>
          <w:sz w:val="22"/>
          <w:szCs w:val="22"/>
        </w:rPr>
        <w:t>whānau/family</w:t>
      </w:r>
      <w:r w:rsidRPr="008B3869">
        <w:rPr>
          <w:rFonts w:asciiTheme="minorHAnsi" w:hAnsiTheme="minorHAnsi" w:cstheme="minorHAnsi"/>
          <w:sz w:val="22"/>
          <w:szCs w:val="22"/>
        </w:rPr>
        <w:t xml:space="preserve"> aspirations for their children</w:t>
      </w:r>
      <w:r w:rsidR="008B3869" w:rsidRPr="008B3869">
        <w:rPr>
          <w:rFonts w:asciiTheme="minorHAnsi" w:hAnsiTheme="minorHAnsi" w:cstheme="minorHAnsi"/>
          <w:sz w:val="22"/>
          <w:szCs w:val="22"/>
        </w:rPr>
        <w:t>.</w:t>
      </w:r>
    </w:p>
    <w:p w14:paraId="4013A5A9" w14:textId="4B8828C4" w:rsidR="00500F98" w:rsidRPr="008B3869" w:rsidRDefault="00500F98" w:rsidP="00684F1F">
      <w:pPr>
        <w:pStyle w:val="BodyText"/>
        <w:numPr>
          <w:ilvl w:val="0"/>
          <w:numId w:val="11"/>
        </w:numPr>
        <w:rPr>
          <w:rFonts w:asciiTheme="minorHAnsi" w:hAnsiTheme="minorHAnsi" w:cstheme="minorHAnsi"/>
          <w:sz w:val="22"/>
          <w:szCs w:val="22"/>
        </w:rPr>
      </w:pPr>
      <w:r w:rsidRPr="008B3869">
        <w:rPr>
          <w:rFonts w:asciiTheme="minorHAnsi" w:hAnsiTheme="minorHAnsi" w:cstheme="minorHAnsi"/>
          <w:sz w:val="22"/>
          <w:szCs w:val="22"/>
        </w:rPr>
        <w:t>Value and respond to the social and cultural worlds and ways of learning of all children</w:t>
      </w:r>
      <w:r w:rsidR="008B3869" w:rsidRPr="008B3869">
        <w:rPr>
          <w:rFonts w:asciiTheme="minorHAnsi" w:hAnsiTheme="minorHAnsi" w:cstheme="minorHAnsi"/>
          <w:sz w:val="22"/>
          <w:szCs w:val="22"/>
        </w:rPr>
        <w:t>.</w:t>
      </w:r>
    </w:p>
    <w:p w14:paraId="4013A5AA" w14:textId="720F2EED" w:rsidR="00500F98" w:rsidRPr="008B3869" w:rsidRDefault="00500F98" w:rsidP="00684F1F">
      <w:pPr>
        <w:pStyle w:val="BodyText"/>
        <w:numPr>
          <w:ilvl w:val="0"/>
          <w:numId w:val="11"/>
        </w:numPr>
        <w:rPr>
          <w:rFonts w:asciiTheme="minorHAnsi" w:hAnsiTheme="minorHAnsi" w:cstheme="minorHAnsi"/>
          <w:sz w:val="22"/>
          <w:szCs w:val="22"/>
        </w:rPr>
      </w:pPr>
      <w:r w:rsidRPr="008B3869">
        <w:rPr>
          <w:rFonts w:asciiTheme="minorHAnsi" w:hAnsiTheme="minorHAnsi" w:cstheme="minorHAnsi"/>
          <w:sz w:val="22"/>
          <w:szCs w:val="22"/>
        </w:rPr>
        <w:t>Provide feedback to children that acknowledges their effort and success</w:t>
      </w:r>
      <w:r w:rsidR="008B3869" w:rsidRPr="008B3869">
        <w:rPr>
          <w:rFonts w:asciiTheme="minorHAnsi" w:hAnsiTheme="minorHAnsi" w:cstheme="minorHAnsi"/>
          <w:sz w:val="22"/>
          <w:szCs w:val="22"/>
        </w:rPr>
        <w:t>.</w:t>
      </w:r>
    </w:p>
    <w:p w14:paraId="4013A5AB" w14:textId="6C29C5CE" w:rsidR="00500F98" w:rsidRPr="008B3869" w:rsidRDefault="00500F98" w:rsidP="00684F1F">
      <w:pPr>
        <w:pStyle w:val="BodyText"/>
        <w:numPr>
          <w:ilvl w:val="0"/>
          <w:numId w:val="11"/>
        </w:numPr>
        <w:rPr>
          <w:rFonts w:asciiTheme="minorHAnsi" w:hAnsiTheme="minorHAnsi" w:cstheme="minorHAnsi"/>
          <w:sz w:val="22"/>
          <w:szCs w:val="22"/>
        </w:rPr>
      </w:pPr>
      <w:r w:rsidRPr="008B3869">
        <w:rPr>
          <w:rFonts w:asciiTheme="minorHAnsi" w:hAnsiTheme="minorHAnsi" w:cstheme="minorHAnsi"/>
          <w:sz w:val="22"/>
          <w:szCs w:val="22"/>
        </w:rPr>
        <w:t>Establish relationships and connection</w:t>
      </w:r>
      <w:r w:rsidR="002D6F28" w:rsidRPr="008B3869">
        <w:rPr>
          <w:rFonts w:asciiTheme="minorHAnsi" w:hAnsiTheme="minorHAnsi" w:cstheme="minorHAnsi"/>
          <w:sz w:val="22"/>
          <w:szCs w:val="22"/>
        </w:rPr>
        <w:t xml:space="preserve">s underpinned by </w:t>
      </w:r>
      <w:r w:rsidR="008B3869" w:rsidRPr="008B3869">
        <w:rPr>
          <w:rFonts w:asciiTheme="minorHAnsi" w:hAnsiTheme="minorHAnsi" w:cstheme="minorHAnsi"/>
          <w:sz w:val="22"/>
          <w:szCs w:val="22"/>
        </w:rPr>
        <w:t>Kaupapa</w:t>
      </w:r>
      <w:r w:rsidR="002D6F28" w:rsidRPr="008B3869">
        <w:rPr>
          <w:rFonts w:asciiTheme="minorHAnsi" w:hAnsiTheme="minorHAnsi" w:cstheme="minorHAnsi"/>
          <w:sz w:val="22"/>
          <w:szCs w:val="22"/>
        </w:rPr>
        <w:t xml:space="preserve"> Māori and </w:t>
      </w:r>
      <w:r w:rsidRPr="008B3869">
        <w:rPr>
          <w:rFonts w:asciiTheme="minorHAnsi" w:hAnsiTheme="minorHAnsi" w:cstheme="minorHAnsi"/>
          <w:sz w:val="22"/>
          <w:szCs w:val="22"/>
        </w:rPr>
        <w:t>Māori pedagogy</w:t>
      </w:r>
      <w:r w:rsidR="008B3869" w:rsidRPr="008B3869">
        <w:rPr>
          <w:rFonts w:asciiTheme="minorHAnsi" w:hAnsiTheme="minorHAnsi" w:cstheme="minorHAnsi"/>
          <w:sz w:val="22"/>
          <w:szCs w:val="22"/>
        </w:rPr>
        <w:t>.</w:t>
      </w:r>
    </w:p>
    <w:p w14:paraId="4013A5AC" w14:textId="5B1CB898" w:rsidR="00500F98" w:rsidRDefault="00500F98" w:rsidP="00684F1F">
      <w:pPr>
        <w:pStyle w:val="BodyText"/>
        <w:numPr>
          <w:ilvl w:val="0"/>
          <w:numId w:val="11"/>
        </w:numPr>
        <w:rPr>
          <w:rFonts w:asciiTheme="minorHAnsi" w:hAnsiTheme="minorHAnsi" w:cstheme="minorHAnsi"/>
          <w:sz w:val="22"/>
          <w:szCs w:val="22"/>
        </w:rPr>
      </w:pPr>
      <w:r w:rsidRPr="008B3869">
        <w:rPr>
          <w:rFonts w:asciiTheme="minorHAnsi" w:hAnsiTheme="minorHAnsi" w:cstheme="minorHAnsi"/>
          <w:sz w:val="22"/>
          <w:szCs w:val="22"/>
        </w:rPr>
        <w:t>Be available to children so that they can revisit and share their learning with others</w:t>
      </w:r>
      <w:r w:rsidR="008B3869" w:rsidRPr="008B3869">
        <w:rPr>
          <w:rFonts w:asciiTheme="minorHAnsi" w:hAnsiTheme="minorHAnsi" w:cstheme="minorHAnsi"/>
          <w:sz w:val="22"/>
          <w:szCs w:val="22"/>
        </w:rPr>
        <w:t>.</w:t>
      </w:r>
    </w:p>
    <w:p w14:paraId="57CB4307" w14:textId="77777777" w:rsidR="00293833" w:rsidRPr="008B3869" w:rsidRDefault="00293833" w:rsidP="00293833">
      <w:pPr>
        <w:pStyle w:val="BodyText"/>
        <w:ind w:left="360"/>
        <w:rPr>
          <w:rFonts w:asciiTheme="minorHAnsi" w:hAnsiTheme="minorHAnsi" w:cstheme="minorHAnsi"/>
          <w:sz w:val="22"/>
          <w:szCs w:val="22"/>
        </w:rPr>
      </w:pPr>
    </w:p>
    <w:p w14:paraId="4013A5AD" w14:textId="77777777" w:rsidR="00500F98" w:rsidRPr="0065257D" w:rsidRDefault="00500F98" w:rsidP="00684F1F">
      <w:pPr>
        <w:pStyle w:val="Heading1"/>
        <w:tabs>
          <w:tab w:val="left" w:pos="3119"/>
          <w:tab w:val="left" w:pos="5954"/>
          <w:tab w:val="right" w:pos="9072"/>
        </w:tabs>
        <w:rPr>
          <w:rFonts w:asciiTheme="minorHAnsi" w:hAnsiTheme="minorHAnsi" w:cstheme="minorHAnsi"/>
          <w:b/>
          <w:bCs/>
          <w:color w:val="000000"/>
          <w:sz w:val="24"/>
          <w:szCs w:val="24"/>
          <w:lang w:eastAsia="en-US"/>
        </w:rPr>
      </w:pPr>
      <w:r w:rsidRPr="0065257D">
        <w:rPr>
          <w:rFonts w:asciiTheme="minorHAnsi" w:hAnsiTheme="minorHAnsi" w:cstheme="minorHAnsi"/>
          <w:b/>
          <w:bCs/>
          <w:color w:val="000000"/>
          <w:sz w:val="24"/>
          <w:szCs w:val="24"/>
          <w:lang w:eastAsia="en-US"/>
        </w:rPr>
        <w:t>Community requirements</w:t>
      </w:r>
    </w:p>
    <w:p w14:paraId="4013A5AE" w14:textId="77777777" w:rsidR="00500F98" w:rsidRPr="008B3869" w:rsidRDefault="001D5C02" w:rsidP="00684F1F">
      <w:pPr>
        <w:pStyle w:val="Heading2"/>
        <w:rPr>
          <w:rFonts w:asciiTheme="minorHAnsi" w:hAnsiTheme="minorHAnsi" w:cstheme="minorHAnsi"/>
          <w:b w:val="0"/>
          <w:sz w:val="22"/>
          <w:szCs w:val="22"/>
          <w:lang w:eastAsia="en-US"/>
        </w:rPr>
      </w:pPr>
      <w:r w:rsidRPr="008B3869">
        <w:rPr>
          <w:rFonts w:asciiTheme="minorHAnsi" w:hAnsiTheme="minorHAnsi" w:cstheme="minorHAnsi"/>
          <w:b w:val="0"/>
          <w:sz w:val="22"/>
          <w:szCs w:val="22"/>
          <w:lang w:eastAsia="en-US"/>
        </w:rPr>
        <w:t>The successful applicant will:</w:t>
      </w:r>
    </w:p>
    <w:p w14:paraId="4013A5AF" w14:textId="00D0FEFF" w:rsidR="00500F98" w:rsidRPr="008B3869" w:rsidRDefault="00500F98" w:rsidP="00684F1F">
      <w:pPr>
        <w:pStyle w:val="BodyText"/>
        <w:numPr>
          <w:ilvl w:val="0"/>
          <w:numId w:val="12"/>
        </w:numPr>
        <w:rPr>
          <w:rFonts w:asciiTheme="minorHAnsi" w:hAnsiTheme="minorHAnsi" w:cstheme="minorHAnsi"/>
          <w:sz w:val="22"/>
          <w:szCs w:val="22"/>
        </w:rPr>
      </w:pPr>
      <w:r w:rsidRPr="008B3869">
        <w:rPr>
          <w:rFonts w:asciiTheme="minorHAnsi" w:hAnsiTheme="minorHAnsi" w:cstheme="minorHAnsi"/>
          <w:sz w:val="22"/>
          <w:szCs w:val="22"/>
        </w:rPr>
        <w:t>Have strong, responsive, reciprocal and respectful relationships with families, supporting children’s sense of belonging</w:t>
      </w:r>
      <w:r w:rsidR="00FD10C9" w:rsidRPr="008B3869">
        <w:rPr>
          <w:rFonts w:asciiTheme="minorHAnsi" w:hAnsiTheme="minorHAnsi" w:cstheme="minorHAnsi"/>
          <w:sz w:val="22"/>
          <w:szCs w:val="22"/>
        </w:rPr>
        <w:t>.</w:t>
      </w:r>
    </w:p>
    <w:p w14:paraId="4013A5B0" w14:textId="0F32E924" w:rsidR="00500F98" w:rsidRPr="008B3869" w:rsidRDefault="00500F98" w:rsidP="00684F1F">
      <w:pPr>
        <w:pStyle w:val="BodyText"/>
        <w:numPr>
          <w:ilvl w:val="0"/>
          <w:numId w:val="12"/>
        </w:numPr>
        <w:rPr>
          <w:rFonts w:asciiTheme="minorHAnsi" w:hAnsiTheme="minorHAnsi" w:cstheme="minorHAnsi"/>
          <w:sz w:val="22"/>
          <w:szCs w:val="22"/>
        </w:rPr>
      </w:pPr>
      <w:r w:rsidRPr="008B3869">
        <w:rPr>
          <w:rFonts w:asciiTheme="minorHAnsi" w:hAnsiTheme="minorHAnsi" w:cstheme="minorHAnsi"/>
          <w:sz w:val="22"/>
          <w:szCs w:val="22"/>
        </w:rPr>
        <w:t>Articulate and share the rationale for curriculum decisions with the kindergarten’s community of learners</w:t>
      </w:r>
      <w:r w:rsidR="00FD10C9" w:rsidRPr="008B3869">
        <w:rPr>
          <w:rFonts w:asciiTheme="minorHAnsi" w:hAnsiTheme="minorHAnsi" w:cstheme="minorHAnsi"/>
          <w:sz w:val="22"/>
          <w:szCs w:val="22"/>
        </w:rPr>
        <w:t>.</w:t>
      </w:r>
    </w:p>
    <w:p w14:paraId="4013A5B1" w14:textId="2F26B8AF" w:rsidR="00500F98" w:rsidRPr="008B3869" w:rsidRDefault="001D5C02" w:rsidP="00684F1F">
      <w:pPr>
        <w:pStyle w:val="BodyText"/>
        <w:numPr>
          <w:ilvl w:val="0"/>
          <w:numId w:val="12"/>
        </w:numPr>
        <w:rPr>
          <w:rFonts w:asciiTheme="minorHAnsi" w:hAnsiTheme="minorHAnsi" w:cstheme="minorHAnsi"/>
          <w:sz w:val="22"/>
          <w:szCs w:val="22"/>
        </w:rPr>
      </w:pPr>
      <w:r w:rsidRPr="008B3869">
        <w:rPr>
          <w:rFonts w:asciiTheme="minorHAnsi" w:hAnsiTheme="minorHAnsi" w:cstheme="minorHAnsi"/>
          <w:sz w:val="22"/>
          <w:szCs w:val="22"/>
        </w:rPr>
        <w:t>Ensure t</w:t>
      </w:r>
      <w:r w:rsidR="00500F98" w:rsidRPr="008B3869">
        <w:rPr>
          <w:rFonts w:asciiTheme="minorHAnsi" w:hAnsiTheme="minorHAnsi" w:cstheme="minorHAnsi"/>
          <w:sz w:val="22"/>
          <w:szCs w:val="22"/>
        </w:rPr>
        <w:t xml:space="preserve">ransitions are supported by effective partnerships between </w:t>
      </w:r>
      <w:r w:rsidR="002D6F28" w:rsidRPr="008B3869">
        <w:rPr>
          <w:rFonts w:asciiTheme="minorHAnsi" w:hAnsiTheme="minorHAnsi" w:cstheme="minorHAnsi"/>
          <w:sz w:val="22"/>
          <w:szCs w:val="22"/>
        </w:rPr>
        <w:t>whānau/family</w:t>
      </w:r>
      <w:r w:rsidR="00500F98" w:rsidRPr="008B3869">
        <w:rPr>
          <w:rFonts w:asciiTheme="minorHAnsi" w:hAnsiTheme="minorHAnsi" w:cstheme="minorHAnsi"/>
          <w:sz w:val="22"/>
          <w:szCs w:val="22"/>
        </w:rPr>
        <w:t xml:space="preserve">, </w:t>
      </w:r>
      <w:r w:rsidR="002D6F28" w:rsidRPr="008B3869">
        <w:rPr>
          <w:rFonts w:asciiTheme="minorHAnsi" w:hAnsiTheme="minorHAnsi" w:cstheme="minorHAnsi"/>
          <w:sz w:val="22"/>
          <w:szCs w:val="22"/>
        </w:rPr>
        <w:t>the Kindergarten</w:t>
      </w:r>
      <w:r w:rsidR="00500F98" w:rsidRPr="008B3869">
        <w:rPr>
          <w:rFonts w:asciiTheme="minorHAnsi" w:hAnsiTheme="minorHAnsi" w:cstheme="minorHAnsi"/>
          <w:sz w:val="22"/>
          <w:szCs w:val="22"/>
        </w:rPr>
        <w:t xml:space="preserve"> and schools</w:t>
      </w:r>
      <w:r w:rsidR="00FD10C9" w:rsidRPr="008B3869">
        <w:rPr>
          <w:rFonts w:asciiTheme="minorHAnsi" w:hAnsiTheme="minorHAnsi" w:cstheme="minorHAnsi"/>
          <w:sz w:val="22"/>
          <w:szCs w:val="22"/>
        </w:rPr>
        <w:t>.</w:t>
      </w:r>
    </w:p>
    <w:p w14:paraId="4013A5B2" w14:textId="7B87EAA9" w:rsidR="00500F98" w:rsidRPr="008B3869" w:rsidRDefault="00500F98" w:rsidP="00684F1F">
      <w:pPr>
        <w:pStyle w:val="BodyText"/>
        <w:numPr>
          <w:ilvl w:val="0"/>
          <w:numId w:val="12"/>
        </w:numPr>
        <w:rPr>
          <w:rFonts w:asciiTheme="minorHAnsi" w:hAnsiTheme="minorHAnsi" w:cstheme="minorHAnsi"/>
          <w:sz w:val="22"/>
          <w:szCs w:val="22"/>
        </w:rPr>
      </w:pPr>
      <w:r w:rsidRPr="008B3869">
        <w:rPr>
          <w:rFonts w:asciiTheme="minorHAnsi" w:hAnsiTheme="minorHAnsi" w:cstheme="minorHAnsi"/>
          <w:sz w:val="22"/>
          <w:szCs w:val="22"/>
        </w:rPr>
        <w:t>Promote and encourage active participation, involvement and decision-making by the kindergarten community in all aspects of the teaching and learning programme and self-review</w:t>
      </w:r>
      <w:r w:rsidR="00FD10C9" w:rsidRPr="008B3869">
        <w:rPr>
          <w:rFonts w:asciiTheme="minorHAnsi" w:hAnsiTheme="minorHAnsi" w:cstheme="minorHAnsi"/>
          <w:sz w:val="22"/>
          <w:szCs w:val="22"/>
        </w:rPr>
        <w:t>.</w:t>
      </w:r>
    </w:p>
    <w:p w14:paraId="4013A5B4" w14:textId="2842547A" w:rsidR="00500F98" w:rsidRDefault="00500F98" w:rsidP="00FD10C9">
      <w:pPr>
        <w:pStyle w:val="BodyText"/>
        <w:numPr>
          <w:ilvl w:val="0"/>
          <w:numId w:val="12"/>
        </w:numPr>
        <w:rPr>
          <w:rFonts w:asciiTheme="minorHAnsi" w:hAnsiTheme="minorHAnsi" w:cstheme="minorHAnsi"/>
          <w:sz w:val="22"/>
          <w:szCs w:val="22"/>
        </w:rPr>
      </w:pPr>
      <w:r w:rsidRPr="008B3869">
        <w:rPr>
          <w:rFonts w:asciiTheme="minorHAnsi" w:hAnsiTheme="minorHAnsi" w:cstheme="minorHAnsi"/>
          <w:sz w:val="22"/>
          <w:szCs w:val="22"/>
        </w:rPr>
        <w:t xml:space="preserve">Play an advocacy role to support the child and the </w:t>
      </w:r>
      <w:r w:rsidR="002D6F28" w:rsidRPr="008B3869">
        <w:rPr>
          <w:rFonts w:asciiTheme="minorHAnsi" w:hAnsiTheme="minorHAnsi" w:cstheme="minorHAnsi"/>
          <w:sz w:val="22"/>
          <w:szCs w:val="22"/>
        </w:rPr>
        <w:t>whānau/family</w:t>
      </w:r>
      <w:r w:rsidR="00FD10C9" w:rsidRPr="008B3869">
        <w:rPr>
          <w:rFonts w:asciiTheme="minorHAnsi" w:hAnsiTheme="minorHAnsi" w:cstheme="minorHAnsi"/>
          <w:sz w:val="22"/>
          <w:szCs w:val="22"/>
        </w:rPr>
        <w:t>.</w:t>
      </w:r>
    </w:p>
    <w:p w14:paraId="7ACDD09B" w14:textId="77777777" w:rsidR="00293833" w:rsidRPr="008B3869" w:rsidRDefault="00293833" w:rsidP="00293833">
      <w:pPr>
        <w:pStyle w:val="BodyText"/>
        <w:ind w:left="360"/>
        <w:rPr>
          <w:rFonts w:asciiTheme="minorHAnsi" w:hAnsiTheme="minorHAnsi" w:cstheme="minorHAnsi"/>
          <w:sz w:val="22"/>
          <w:szCs w:val="22"/>
        </w:rPr>
      </w:pPr>
    </w:p>
    <w:p w14:paraId="4013A5B5" w14:textId="77777777" w:rsidR="00500F98" w:rsidRPr="0065257D" w:rsidRDefault="00500F98" w:rsidP="00684F1F">
      <w:pPr>
        <w:pStyle w:val="BodyText"/>
        <w:tabs>
          <w:tab w:val="left" w:pos="3119"/>
          <w:tab w:val="left" w:pos="5954"/>
          <w:tab w:val="right" w:pos="9072"/>
        </w:tabs>
        <w:ind w:left="-380"/>
        <w:rPr>
          <w:rFonts w:asciiTheme="minorHAnsi" w:hAnsiTheme="minorHAnsi" w:cstheme="minorHAnsi"/>
          <w:b/>
          <w:bCs/>
          <w:color w:val="000000"/>
          <w:sz w:val="24"/>
          <w:szCs w:val="24"/>
          <w:lang w:eastAsia="en-US"/>
        </w:rPr>
      </w:pPr>
      <w:r w:rsidRPr="0065257D">
        <w:rPr>
          <w:rFonts w:asciiTheme="minorHAnsi" w:hAnsiTheme="minorHAnsi" w:cstheme="minorHAnsi"/>
          <w:sz w:val="24"/>
          <w:szCs w:val="24"/>
        </w:rPr>
        <w:t xml:space="preserve">      </w:t>
      </w:r>
      <w:r w:rsidR="006068B2" w:rsidRPr="0065257D">
        <w:rPr>
          <w:rFonts w:asciiTheme="minorHAnsi" w:hAnsiTheme="minorHAnsi" w:cstheme="minorHAnsi"/>
          <w:sz w:val="24"/>
          <w:szCs w:val="24"/>
        </w:rPr>
        <w:t xml:space="preserve"> </w:t>
      </w:r>
      <w:r w:rsidRPr="0065257D">
        <w:rPr>
          <w:rFonts w:asciiTheme="minorHAnsi" w:hAnsiTheme="minorHAnsi" w:cstheme="minorHAnsi"/>
          <w:b/>
          <w:bCs/>
          <w:color w:val="000000"/>
          <w:sz w:val="24"/>
          <w:szCs w:val="24"/>
          <w:lang w:eastAsia="en-US"/>
        </w:rPr>
        <w:t>Working as part of a teaching team</w:t>
      </w:r>
    </w:p>
    <w:p w14:paraId="4013A5B6" w14:textId="77777777" w:rsidR="00500F98" w:rsidRPr="008B3869" w:rsidRDefault="00500F98" w:rsidP="00684F1F">
      <w:pPr>
        <w:pStyle w:val="Heading2"/>
        <w:rPr>
          <w:rFonts w:asciiTheme="minorHAnsi" w:hAnsiTheme="minorHAnsi" w:cstheme="minorHAnsi"/>
          <w:b w:val="0"/>
          <w:sz w:val="22"/>
          <w:szCs w:val="22"/>
          <w:lang w:eastAsia="en-US"/>
        </w:rPr>
      </w:pPr>
      <w:r w:rsidRPr="008B3869">
        <w:rPr>
          <w:rFonts w:asciiTheme="minorHAnsi" w:hAnsiTheme="minorHAnsi" w:cstheme="minorHAnsi"/>
          <w:b w:val="0"/>
          <w:sz w:val="22"/>
          <w:szCs w:val="22"/>
          <w:lang w:eastAsia="en-US"/>
        </w:rPr>
        <w:t>The successful applicant w</w:t>
      </w:r>
      <w:r w:rsidR="001D5C02" w:rsidRPr="008B3869">
        <w:rPr>
          <w:rFonts w:asciiTheme="minorHAnsi" w:hAnsiTheme="minorHAnsi" w:cstheme="minorHAnsi"/>
          <w:b w:val="0"/>
          <w:sz w:val="22"/>
          <w:szCs w:val="22"/>
          <w:lang w:eastAsia="en-US"/>
        </w:rPr>
        <w:t>ill:</w:t>
      </w:r>
    </w:p>
    <w:p w14:paraId="4013A5B7" w14:textId="47B69F64" w:rsidR="005C0192" w:rsidRPr="008B3869" w:rsidRDefault="005C0192" w:rsidP="00684F1F">
      <w:pPr>
        <w:pStyle w:val="ListParagraph"/>
        <w:numPr>
          <w:ilvl w:val="0"/>
          <w:numId w:val="13"/>
        </w:numPr>
        <w:tabs>
          <w:tab w:val="clear" w:pos="3119"/>
          <w:tab w:val="clear" w:pos="5954"/>
          <w:tab w:val="clear" w:pos="9072"/>
        </w:tabs>
        <w:spacing w:after="0" w:line="240" w:lineRule="auto"/>
        <w:jc w:val="both"/>
        <w:rPr>
          <w:rFonts w:asciiTheme="minorHAnsi" w:hAnsiTheme="minorHAnsi" w:cstheme="minorHAnsi"/>
          <w:sz w:val="22"/>
          <w:szCs w:val="22"/>
        </w:rPr>
      </w:pPr>
      <w:r w:rsidRPr="008B3869">
        <w:rPr>
          <w:rFonts w:asciiTheme="minorHAnsi" w:hAnsiTheme="minorHAnsi" w:cstheme="minorHAnsi"/>
          <w:sz w:val="22"/>
          <w:szCs w:val="22"/>
        </w:rPr>
        <w:t>Have effective leadership around team dynamics, relationships and communication</w:t>
      </w:r>
      <w:r w:rsidR="00293833">
        <w:rPr>
          <w:rFonts w:asciiTheme="minorHAnsi" w:hAnsiTheme="minorHAnsi" w:cstheme="minorHAnsi"/>
          <w:sz w:val="22"/>
          <w:szCs w:val="22"/>
        </w:rPr>
        <w:t>.</w:t>
      </w:r>
    </w:p>
    <w:p w14:paraId="4013A5B8" w14:textId="19965C7C" w:rsidR="005C0192" w:rsidRPr="008B3869" w:rsidRDefault="005C0192" w:rsidP="00684F1F">
      <w:pPr>
        <w:pStyle w:val="ListParagraph"/>
        <w:numPr>
          <w:ilvl w:val="0"/>
          <w:numId w:val="13"/>
        </w:numPr>
        <w:tabs>
          <w:tab w:val="clear" w:pos="3119"/>
          <w:tab w:val="clear" w:pos="5954"/>
          <w:tab w:val="clear" w:pos="9072"/>
        </w:tabs>
        <w:spacing w:after="0" w:line="240" w:lineRule="auto"/>
        <w:jc w:val="both"/>
        <w:rPr>
          <w:rFonts w:asciiTheme="minorHAnsi" w:hAnsiTheme="minorHAnsi" w:cstheme="minorHAnsi"/>
          <w:sz w:val="22"/>
          <w:szCs w:val="22"/>
        </w:rPr>
      </w:pPr>
      <w:r w:rsidRPr="008B3869">
        <w:rPr>
          <w:rFonts w:asciiTheme="minorHAnsi" w:hAnsiTheme="minorHAnsi" w:cstheme="minorHAnsi"/>
          <w:sz w:val="22"/>
          <w:szCs w:val="22"/>
        </w:rPr>
        <w:t>Inspire teachers, build leadership capacity, and assist team members to set and attain professional goals</w:t>
      </w:r>
      <w:r w:rsidR="008B3869" w:rsidRPr="008B3869">
        <w:rPr>
          <w:rFonts w:asciiTheme="minorHAnsi" w:hAnsiTheme="minorHAnsi" w:cstheme="minorHAnsi"/>
          <w:sz w:val="22"/>
          <w:szCs w:val="22"/>
        </w:rPr>
        <w:t>.</w:t>
      </w:r>
    </w:p>
    <w:p w14:paraId="4013A5B9" w14:textId="4616D9F6" w:rsidR="005C0192" w:rsidRPr="008B3869" w:rsidRDefault="005C0192" w:rsidP="00684F1F">
      <w:pPr>
        <w:pStyle w:val="ListParagraph"/>
        <w:numPr>
          <w:ilvl w:val="0"/>
          <w:numId w:val="13"/>
        </w:numPr>
        <w:tabs>
          <w:tab w:val="clear" w:pos="3119"/>
          <w:tab w:val="clear" w:pos="5954"/>
          <w:tab w:val="clear" w:pos="9072"/>
        </w:tabs>
        <w:spacing w:after="0" w:line="240" w:lineRule="auto"/>
        <w:jc w:val="both"/>
        <w:rPr>
          <w:rFonts w:asciiTheme="minorHAnsi" w:hAnsiTheme="minorHAnsi" w:cstheme="minorHAnsi"/>
          <w:sz w:val="22"/>
          <w:szCs w:val="22"/>
        </w:rPr>
      </w:pPr>
      <w:r w:rsidRPr="008B3869">
        <w:rPr>
          <w:rFonts w:asciiTheme="minorHAnsi" w:hAnsiTheme="minorHAnsi" w:cstheme="minorHAnsi"/>
          <w:sz w:val="22"/>
          <w:szCs w:val="22"/>
        </w:rPr>
        <w:t>Seek and be responsive to professional feedback</w:t>
      </w:r>
      <w:r w:rsidR="008B3869" w:rsidRPr="008B3869">
        <w:rPr>
          <w:rFonts w:asciiTheme="minorHAnsi" w:hAnsiTheme="minorHAnsi" w:cstheme="minorHAnsi"/>
          <w:sz w:val="22"/>
          <w:szCs w:val="22"/>
        </w:rPr>
        <w:t>.</w:t>
      </w:r>
    </w:p>
    <w:p w14:paraId="4013A5BA" w14:textId="75B47E6B" w:rsidR="005C0192" w:rsidRPr="008B3869" w:rsidRDefault="005C0192" w:rsidP="00684F1F">
      <w:pPr>
        <w:pStyle w:val="ListParagraph"/>
        <w:numPr>
          <w:ilvl w:val="0"/>
          <w:numId w:val="13"/>
        </w:numPr>
        <w:tabs>
          <w:tab w:val="clear" w:pos="3119"/>
          <w:tab w:val="clear" w:pos="5954"/>
          <w:tab w:val="clear" w:pos="9072"/>
        </w:tabs>
        <w:spacing w:after="0" w:line="240" w:lineRule="auto"/>
        <w:jc w:val="both"/>
        <w:rPr>
          <w:rFonts w:asciiTheme="minorHAnsi" w:hAnsiTheme="minorHAnsi" w:cstheme="minorHAnsi"/>
          <w:sz w:val="22"/>
          <w:szCs w:val="22"/>
        </w:rPr>
      </w:pPr>
      <w:r w:rsidRPr="008B3869">
        <w:rPr>
          <w:rFonts w:asciiTheme="minorHAnsi" w:hAnsiTheme="minorHAnsi" w:cstheme="minorHAnsi"/>
          <w:sz w:val="22"/>
          <w:szCs w:val="22"/>
        </w:rPr>
        <w:t>Have strong collaborative relationships and professional communication with colleagues</w:t>
      </w:r>
      <w:r w:rsidR="008B3869" w:rsidRPr="008B3869">
        <w:rPr>
          <w:rFonts w:asciiTheme="minorHAnsi" w:hAnsiTheme="minorHAnsi" w:cstheme="minorHAnsi"/>
          <w:sz w:val="22"/>
          <w:szCs w:val="22"/>
        </w:rPr>
        <w:t>.</w:t>
      </w:r>
    </w:p>
    <w:p w14:paraId="4013A5BB" w14:textId="2862B6B9" w:rsidR="005C0192" w:rsidRPr="008B3869" w:rsidRDefault="005C0192" w:rsidP="00684F1F">
      <w:pPr>
        <w:pStyle w:val="ListParagraph"/>
        <w:numPr>
          <w:ilvl w:val="0"/>
          <w:numId w:val="13"/>
        </w:numPr>
        <w:tabs>
          <w:tab w:val="clear" w:pos="3119"/>
          <w:tab w:val="clear" w:pos="5954"/>
          <w:tab w:val="clear" w:pos="9072"/>
        </w:tabs>
        <w:spacing w:after="0" w:line="240" w:lineRule="auto"/>
        <w:jc w:val="both"/>
        <w:rPr>
          <w:rFonts w:asciiTheme="minorHAnsi" w:hAnsiTheme="minorHAnsi" w:cstheme="minorHAnsi"/>
          <w:b/>
          <w:sz w:val="22"/>
          <w:szCs w:val="22"/>
        </w:rPr>
      </w:pPr>
      <w:r w:rsidRPr="008B3869">
        <w:rPr>
          <w:rFonts w:asciiTheme="minorHAnsi" w:hAnsiTheme="minorHAnsi" w:cstheme="minorHAnsi"/>
          <w:sz w:val="22"/>
          <w:szCs w:val="22"/>
        </w:rPr>
        <w:t>Contribute to the team, providing an environment that reflects, and is responsive to the learners, whānau and wider learning community (people, places, and things, over time)</w:t>
      </w:r>
      <w:r w:rsidR="008B3869" w:rsidRPr="008B3869">
        <w:rPr>
          <w:rFonts w:asciiTheme="minorHAnsi" w:hAnsiTheme="minorHAnsi" w:cstheme="minorHAnsi"/>
          <w:sz w:val="22"/>
          <w:szCs w:val="22"/>
        </w:rPr>
        <w:t>.</w:t>
      </w:r>
    </w:p>
    <w:p w14:paraId="4013A5BC" w14:textId="77777777" w:rsidR="006068B2" w:rsidRPr="0065257D" w:rsidRDefault="006068B2" w:rsidP="00684F1F">
      <w:pPr>
        <w:pStyle w:val="ListParagraph"/>
        <w:tabs>
          <w:tab w:val="clear" w:pos="3119"/>
          <w:tab w:val="clear" w:pos="5954"/>
          <w:tab w:val="clear" w:pos="9072"/>
        </w:tabs>
        <w:spacing w:after="0" w:line="240" w:lineRule="auto"/>
        <w:ind w:left="340"/>
        <w:rPr>
          <w:rFonts w:asciiTheme="minorHAnsi" w:hAnsiTheme="minorHAnsi" w:cstheme="minorHAnsi"/>
          <w:b/>
          <w:sz w:val="24"/>
        </w:rPr>
      </w:pPr>
    </w:p>
    <w:p w14:paraId="4013A5BD" w14:textId="77777777" w:rsidR="00500F98" w:rsidRDefault="00500F98" w:rsidP="00684F1F">
      <w:pPr>
        <w:pStyle w:val="Heading1"/>
        <w:tabs>
          <w:tab w:val="left" w:pos="3119"/>
          <w:tab w:val="left" w:pos="5954"/>
          <w:tab w:val="right" w:pos="9072"/>
        </w:tabs>
        <w:rPr>
          <w:rFonts w:asciiTheme="minorHAnsi" w:hAnsiTheme="minorHAnsi" w:cstheme="minorHAnsi"/>
          <w:b/>
          <w:bCs/>
          <w:color w:val="000000"/>
          <w:sz w:val="24"/>
          <w:szCs w:val="24"/>
          <w:lang w:eastAsia="en-US"/>
        </w:rPr>
      </w:pPr>
      <w:r w:rsidRPr="0065257D">
        <w:rPr>
          <w:rFonts w:asciiTheme="minorHAnsi" w:hAnsiTheme="minorHAnsi" w:cstheme="minorHAnsi"/>
          <w:b/>
          <w:bCs/>
          <w:color w:val="000000"/>
          <w:sz w:val="24"/>
          <w:szCs w:val="24"/>
          <w:lang w:eastAsia="en-US"/>
        </w:rPr>
        <w:t>PERSON SPECIFICATIONS</w:t>
      </w:r>
    </w:p>
    <w:p w14:paraId="4013A5BE" w14:textId="77777777" w:rsidR="002D6F28" w:rsidRPr="002D6F28" w:rsidRDefault="002D6F28" w:rsidP="00684F1F">
      <w:pPr>
        <w:pStyle w:val="Heading2"/>
        <w:rPr>
          <w:lang w:eastAsia="en-US"/>
        </w:rPr>
      </w:pPr>
    </w:p>
    <w:p w14:paraId="4013A5C0" w14:textId="0D9E330D" w:rsidR="001E4535" w:rsidRPr="00EE2EDB" w:rsidRDefault="00500F98" w:rsidP="00EE2EDB">
      <w:pPr>
        <w:pStyle w:val="Heading1"/>
        <w:tabs>
          <w:tab w:val="left" w:pos="3119"/>
          <w:tab w:val="left" w:pos="5954"/>
          <w:tab w:val="right" w:pos="9072"/>
        </w:tabs>
        <w:rPr>
          <w:rFonts w:asciiTheme="minorHAnsi" w:hAnsiTheme="minorHAnsi" w:cstheme="minorHAnsi"/>
          <w:b/>
          <w:bCs/>
          <w:sz w:val="24"/>
          <w:szCs w:val="24"/>
          <w:lang w:eastAsia="en-US"/>
        </w:rPr>
      </w:pPr>
      <w:r w:rsidRPr="0065257D">
        <w:rPr>
          <w:rFonts w:asciiTheme="minorHAnsi" w:hAnsiTheme="minorHAnsi" w:cstheme="minorHAnsi"/>
          <w:b/>
          <w:bCs/>
          <w:sz w:val="24"/>
          <w:szCs w:val="24"/>
          <w:lang w:eastAsia="en-US"/>
        </w:rPr>
        <w:t xml:space="preserve">Personal Attributes that would best suit the needs of the </w:t>
      </w:r>
      <w:r w:rsidR="006068B2" w:rsidRPr="0065257D">
        <w:rPr>
          <w:rFonts w:asciiTheme="minorHAnsi" w:hAnsiTheme="minorHAnsi" w:cstheme="minorHAnsi"/>
          <w:b/>
          <w:bCs/>
          <w:sz w:val="24"/>
          <w:szCs w:val="24"/>
          <w:lang w:eastAsia="en-US"/>
        </w:rPr>
        <w:t>centre</w:t>
      </w:r>
      <w:r w:rsidRPr="0065257D">
        <w:rPr>
          <w:rFonts w:asciiTheme="minorHAnsi" w:hAnsiTheme="minorHAnsi" w:cstheme="minorHAnsi"/>
          <w:b/>
          <w:bCs/>
          <w:sz w:val="24"/>
          <w:szCs w:val="24"/>
          <w:lang w:eastAsia="en-US"/>
        </w:rPr>
        <w:t>:</w:t>
      </w:r>
    </w:p>
    <w:p w14:paraId="346994CB" w14:textId="2D70916C" w:rsidR="00B27A00" w:rsidRPr="00586C3E" w:rsidRDefault="00B27A00" w:rsidP="00B27A00">
      <w:pPr>
        <w:pStyle w:val="ListParagraph"/>
        <w:numPr>
          <w:ilvl w:val="0"/>
          <w:numId w:val="22"/>
        </w:numPr>
        <w:spacing w:after="0" w:line="240" w:lineRule="auto"/>
        <w:rPr>
          <w:rFonts w:ascii="Calibri" w:hAnsi="Calibri" w:cs="Calibri"/>
          <w:color w:val="auto"/>
          <w:sz w:val="22"/>
          <w:szCs w:val="22"/>
        </w:rPr>
      </w:pPr>
      <w:r w:rsidRPr="00C14D8A">
        <w:rPr>
          <w:rFonts w:ascii="Calibri" w:hAnsi="Calibri" w:cs="Calibri"/>
          <w:color w:val="auto"/>
          <w:sz w:val="22"/>
          <w:szCs w:val="22"/>
        </w:rPr>
        <w:t xml:space="preserve">A committed partner to Te Tiriti o Waitangi with a </w:t>
      </w:r>
      <w:r w:rsidR="002404F1">
        <w:rPr>
          <w:rFonts w:ascii="Calibri" w:hAnsi="Calibri" w:cs="Calibri"/>
          <w:color w:val="auto"/>
          <w:sz w:val="22"/>
          <w:szCs w:val="22"/>
        </w:rPr>
        <w:t>thorough</w:t>
      </w:r>
      <w:r w:rsidRPr="00C14D8A">
        <w:rPr>
          <w:rFonts w:ascii="Calibri" w:hAnsi="Calibri" w:cs="Calibri"/>
          <w:color w:val="auto"/>
          <w:sz w:val="22"/>
          <w:szCs w:val="22"/>
        </w:rPr>
        <w:t xml:space="preserve"> understanding of bicultural practice </w:t>
      </w:r>
      <w:r w:rsidRPr="00C14D8A">
        <w:rPr>
          <w:rFonts w:asciiTheme="minorHAnsi" w:hAnsiTheme="minorHAnsi" w:cstheme="minorHAnsi"/>
          <w:color w:val="auto"/>
          <w:sz w:val="22"/>
          <w:szCs w:val="22"/>
        </w:rPr>
        <w:t xml:space="preserve">including their </w:t>
      </w:r>
      <w:r w:rsidR="00C14D8A">
        <w:rPr>
          <w:rFonts w:asciiTheme="minorHAnsi" w:hAnsiTheme="minorHAnsi" w:cstheme="minorHAnsi"/>
          <w:color w:val="auto"/>
          <w:sz w:val="22"/>
          <w:szCs w:val="22"/>
        </w:rPr>
        <w:t xml:space="preserve">own </w:t>
      </w:r>
      <w:r w:rsidRPr="00C14D8A">
        <w:rPr>
          <w:rFonts w:asciiTheme="minorHAnsi" w:hAnsiTheme="minorHAnsi" w:cstheme="minorHAnsi"/>
          <w:color w:val="auto"/>
          <w:sz w:val="22"/>
          <w:szCs w:val="22"/>
        </w:rPr>
        <w:t xml:space="preserve">continued growth </w:t>
      </w:r>
      <w:r w:rsidRPr="00C14D8A">
        <w:rPr>
          <w:rFonts w:asciiTheme="minorHAnsi" w:hAnsiTheme="minorHAnsi" w:cstheme="minorHAnsi"/>
          <w:sz w:val="22"/>
          <w:szCs w:val="22"/>
        </w:rPr>
        <w:t>and an ability to lead individuals within a team</w:t>
      </w:r>
      <w:r w:rsidR="00C14D8A">
        <w:rPr>
          <w:rFonts w:asciiTheme="minorHAnsi" w:hAnsiTheme="minorHAnsi" w:cstheme="minorHAnsi"/>
          <w:sz w:val="22"/>
          <w:szCs w:val="22"/>
        </w:rPr>
        <w:t xml:space="preserve"> </w:t>
      </w:r>
      <w:r w:rsidR="00C14D8A" w:rsidRPr="00C14D8A">
        <w:rPr>
          <w:rFonts w:asciiTheme="minorHAnsi" w:hAnsiTheme="minorHAnsi" w:cstheme="minorHAnsi"/>
          <w:color w:val="auto"/>
          <w:sz w:val="22"/>
          <w:szCs w:val="22"/>
        </w:rPr>
        <w:t>in this area</w:t>
      </w:r>
      <w:r w:rsidR="00C14D8A">
        <w:rPr>
          <w:rFonts w:asciiTheme="minorHAnsi" w:hAnsiTheme="minorHAnsi" w:cstheme="minorHAnsi"/>
          <w:sz w:val="22"/>
          <w:szCs w:val="22"/>
        </w:rPr>
        <w:t>.</w:t>
      </w:r>
    </w:p>
    <w:p w14:paraId="3B22D4C3" w14:textId="6BABEF82" w:rsidR="00586C3E" w:rsidRPr="00586C3E" w:rsidRDefault="00586C3E" w:rsidP="00586C3E">
      <w:pPr>
        <w:pStyle w:val="ListParagraph"/>
        <w:numPr>
          <w:ilvl w:val="0"/>
          <w:numId w:val="22"/>
        </w:numPr>
        <w:spacing w:after="0" w:line="240" w:lineRule="auto"/>
        <w:rPr>
          <w:rFonts w:asciiTheme="minorHAnsi" w:hAnsiTheme="minorHAnsi" w:cstheme="minorHAnsi"/>
          <w:color w:val="auto"/>
          <w:sz w:val="22"/>
          <w:szCs w:val="22"/>
        </w:rPr>
      </w:pPr>
      <w:r w:rsidRPr="007F7511">
        <w:rPr>
          <w:rFonts w:asciiTheme="minorHAnsi" w:hAnsiTheme="minorHAnsi" w:cstheme="minorBidi"/>
          <w:color w:val="auto"/>
          <w:sz w:val="22"/>
          <w:szCs w:val="22"/>
        </w:rPr>
        <w:t>A wise, intentional practitioner</w:t>
      </w:r>
      <w:r w:rsidRPr="00443B1C">
        <w:rPr>
          <w:rFonts w:ascii="Calibri" w:hAnsi="Calibri" w:cs="Calibri"/>
          <w:i/>
          <w:iCs/>
          <w:color w:val="auto"/>
          <w:sz w:val="22"/>
          <w:szCs w:val="22"/>
        </w:rPr>
        <w:t xml:space="preserve"> </w:t>
      </w:r>
      <w:r w:rsidRPr="00443B1C">
        <w:rPr>
          <w:rFonts w:ascii="Calibri" w:hAnsi="Calibri" w:cs="Calibri"/>
          <w:color w:val="auto"/>
          <w:sz w:val="22"/>
          <w:szCs w:val="22"/>
        </w:rPr>
        <w:t xml:space="preserve">with a proven approach to supporting </w:t>
      </w:r>
      <w:r w:rsidR="00BC5D92">
        <w:rPr>
          <w:rFonts w:ascii="Calibri" w:hAnsi="Calibri" w:cs="Calibri"/>
          <w:color w:val="auto"/>
          <w:sz w:val="22"/>
          <w:szCs w:val="22"/>
        </w:rPr>
        <w:t xml:space="preserve">positive </w:t>
      </w:r>
      <w:r w:rsidRPr="00443B1C">
        <w:rPr>
          <w:rFonts w:ascii="Calibri" w:hAnsi="Calibri" w:cs="Calibri"/>
          <w:color w:val="auto"/>
          <w:sz w:val="22"/>
          <w:szCs w:val="22"/>
        </w:rPr>
        <w:t>tamariki learning outcomes and an excellent working knowledge of Te Whāriki</w:t>
      </w:r>
      <w:r w:rsidR="00BC5D92">
        <w:rPr>
          <w:rFonts w:ascii="Calibri" w:hAnsi="Calibri" w:cs="Calibri"/>
          <w:color w:val="auto"/>
          <w:sz w:val="22"/>
          <w:szCs w:val="22"/>
        </w:rPr>
        <w:t>.</w:t>
      </w:r>
    </w:p>
    <w:p w14:paraId="4013A5C2" w14:textId="3AC4590C" w:rsidR="005C0192" w:rsidRPr="008B3869" w:rsidRDefault="003C210C" w:rsidP="00684F1F">
      <w:pPr>
        <w:pStyle w:val="ListParagraph"/>
        <w:numPr>
          <w:ilvl w:val="0"/>
          <w:numId w:val="14"/>
        </w:numPr>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w:t>
      </w:r>
      <w:r w:rsidR="001202C0">
        <w:rPr>
          <w:rFonts w:asciiTheme="minorHAnsi" w:hAnsiTheme="minorHAnsi" w:cstheme="minorHAnsi"/>
          <w:color w:val="auto"/>
          <w:sz w:val="22"/>
          <w:szCs w:val="22"/>
        </w:rPr>
        <w:t xml:space="preserve">n ability to </w:t>
      </w:r>
      <w:r w:rsidR="005C0192" w:rsidRPr="008B3869">
        <w:rPr>
          <w:rFonts w:asciiTheme="minorHAnsi" w:hAnsiTheme="minorHAnsi" w:cstheme="minorHAnsi"/>
          <w:color w:val="auto"/>
          <w:sz w:val="22"/>
          <w:szCs w:val="22"/>
        </w:rPr>
        <w:t>establish strong professional, reciprocal relationships with whānau, children and the wider learning community</w:t>
      </w:r>
      <w:r w:rsidR="00371048">
        <w:rPr>
          <w:rFonts w:asciiTheme="minorHAnsi" w:hAnsiTheme="minorHAnsi" w:cstheme="minorHAnsi"/>
          <w:color w:val="auto"/>
          <w:sz w:val="22"/>
          <w:szCs w:val="22"/>
        </w:rPr>
        <w:t xml:space="preserve"> </w:t>
      </w:r>
      <w:r w:rsidR="00371048" w:rsidRPr="008B3869">
        <w:rPr>
          <w:rFonts w:asciiTheme="minorHAnsi" w:hAnsiTheme="minorHAnsi" w:cstheme="minorHAnsi"/>
          <w:color w:val="auto"/>
          <w:sz w:val="22"/>
          <w:szCs w:val="22"/>
        </w:rPr>
        <w:t xml:space="preserve">including engaging with local </w:t>
      </w:r>
      <w:r w:rsidR="00371048">
        <w:rPr>
          <w:rFonts w:asciiTheme="minorHAnsi" w:hAnsiTheme="minorHAnsi" w:cstheme="minorHAnsi"/>
          <w:color w:val="auto"/>
          <w:sz w:val="22"/>
          <w:szCs w:val="22"/>
        </w:rPr>
        <w:t>Kahui Ako</w:t>
      </w:r>
      <w:r w:rsidR="00371048" w:rsidRPr="008B3869">
        <w:rPr>
          <w:rFonts w:asciiTheme="minorHAnsi" w:hAnsiTheme="minorHAnsi" w:cstheme="minorHAnsi"/>
          <w:color w:val="auto"/>
          <w:sz w:val="22"/>
          <w:szCs w:val="22"/>
        </w:rPr>
        <w:t>.</w:t>
      </w:r>
    </w:p>
    <w:p w14:paraId="4013A5C3" w14:textId="1F5192BD" w:rsidR="005C0192" w:rsidRPr="00D500A8" w:rsidRDefault="006F3C6C" w:rsidP="00684F1F">
      <w:pPr>
        <w:pStyle w:val="ListParagraph"/>
        <w:numPr>
          <w:ilvl w:val="0"/>
          <w:numId w:val="14"/>
        </w:numPr>
        <w:spacing w:after="0" w:line="240" w:lineRule="auto"/>
        <w:jc w:val="both"/>
        <w:rPr>
          <w:rFonts w:asciiTheme="minorHAnsi" w:hAnsiTheme="minorHAnsi" w:cstheme="minorHAnsi"/>
          <w:color w:val="auto"/>
          <w:sz w:val="22"/>
          <w:szCs w:val="22"/>
        </w:rPr>
      </w:pPr>
      <w:r>
        <w:rPr>
          <w:rFonts w:asciiTheme="minorHAnsi" w:hAnsiTheme="minorHAnsi" w:cstheme="minorHAnsi"/>
          <w:sz w:val="22"/>
          <w:szCs w:val="22"/>
        </w:rPr>
        <w:t>E</w:t>
      </w:r>
      <w:r w:rsidR="005C0192" w:rsidRPr="008B3869">
        <w:rPr>
          <w:rFonts w:asciiTheme="minorHAnsi" w:hAnsiTheme="minorHAnsi" w:cstheme="minorHAnsi"/>
          <w:sz w:val="22"/>
          <w:szCs w:val="22"/>
        </w:rPr>
        <w:t xml:space="preserve">xcellent verbal and written communication skills and </w:t>
      </w:r>
      <w:r w:rsidR="00EE2EDB">
        <w:rPr>
          <w:rFonts w:asciiTheme="minorHAnsi" w:hAnsiTheme="minorHAnsi" w:cstheme="minorHAnsi"/>
          <w:sz w:val="22"/>
          <w:szCs w:val="22"/>
        </w:rPr>
        <w:t>an ability</w:t>
      </w:r>
      <w:r w:rsidR="005C0192" w:rsidRPr="008B3869">
        <w:rPr>
          <w:rFonts w:asciiTheme="minorHAnsi" w:hAnsiTheme="minorHAnsi" w:cstheme="minorHAnsi"/>
          <w:sz w:val="22"/>
          <w:szCs w:val="22"/>
        </w:rPr>
        <w:t xml:space="preserve"> to enga</w:t>
      </w:r>
      <w:r w:rsidR="001E2BAA" w:rsidRPr="008B3869">
        <w:rPr>
          <w:rFonts w:asciiTheme="minorHAnsi" w:hAnsiTheme="minorHAnsi" w:cstheme="minorHAnsi"/>
          <w:sz w:val="22"/>
          <w:szCs w:val="22"/>
        </w:rPr>
        <w:t xml:space="preserve">ge with a </w:t>
      </w:r>
      <w:r w:rsidR="001E2BAA" w:rsidRPr="00C24D0F">
        <w:rPr>
          <w:rFonts w:asciiTheme="minorHAnsi" w:hAnsiTheme="minorHAnsi" w:cstheme="minorHAnsi"/>
          <w:sz w:val="22"/>
          <w:szCs w:val="22"/>
        </w:rPr>
        <w:t>variety of audiences</w:t>
      </w:r>
      <w:r w:rsidR="008B3869" w:rsidRPr="00C24D0F">
        <w:rPr>
          <w:rFonts w:asciiTheme="minorHAnsi" w:hAnsiTheme="minorHAnsi" w:cstheme="minorHAnsi"/>
          <w:sz w:val="22"/>
          <w:szCs w:val="22"/>
        </w:rPr>
        <w:t>.</w:t>
      </w:r>
    </w:p>
    <w:p w14:paraId="37F0DA5D" w14:textId="00D471ED" w:rsidR="00D500A8" w:rsidRPr="00F07697" w:rsidRDefault="00CF2DAE" w:rsidP="00D500A8">
      <w:pPr>
        <w:pStyle w:val="ListParagraph"/>
        <w:numPr>
          <w:ilvl w:val="0"/>
          <w:numId w:val="14"/>
        </w:numPr>
        <w:spacing w:after="0" w:line="240" w:lineRule="auto"/>
        <w:rPr>
          <w:rFonts w:asciiTheme="minorHAnsi" w:hAnsiTheme="minorHAnsi" w:cstheme="minorHAnsi"/>
          <w:color w:val="auto"/>
          <w:sz w:val="22"/>
          <w:szCs w:val="22"/>
        </w:rPr>
      </w:pPr>
      <w:r>
        <w:rPr>
          <w:rFonts w:asciiTheme="minorHAnsi" w:hAnsiTheme="minorHAnsi" w:cstheme="minorBidi"/>
          <w:color w:val="auto"/>
          <w:sz w:val="22"/>
          <w:szCs w:val="22"/>
        </w:rPr>
        <w:t xml:space="preserve">Skills in </w:t>
      </w:r>
      <w:r w:rsidR="00D500A8">
        <w:rPr>
          <w:rFonts w:asciiTheme="minorHAnsi" w:hAnsiTheme="minorHAnsi" w:cstheme="minorBidi"/>
          <w:color w:val="auto"/>
          <w:sz w:val="22"/>
          <w:szCs w:val="22"/>
        </w:rPr>
        <w:t>recognising and implementing the priorities of work will be crucial</w:t>
      </w:r>
      <w:r w:rsidR="003B5A54">
        <w:rPr>
          <w:rFonts w:asciiTheme="minorHAnsi" w:hAnsiTheme="minorHAnsi" w:cstheme="minorBidi"/>
          <w:color w:val="auto"/>
          <w:sz w:val="22"/>
          <w:szCs w:val="22"/>
        </w:rPr>
        <w:t xml:space="preserve"> i</w:t>
      </w:r>
      <w:r>
        <w:rPr>
          <w:rFonts w:asciiTheme="minorHAnsi" w:hAnsiTheme="minorHAnsi" w:cstheme="minorBidi"/>
          <w:color w:val="auto"/>
          <w:sz w:val="22"/>
          <w:szCs w:val="22"/>
        </w:rPr>
        <w:t>n this busy and dynamic role</w:t>
      </w:r>
      <w:r w:rsidR="003B5A54">
        <w:rPr>
          <w:rFonts w:asciiTheme="minorHAnsi" w:hAnsiTheme="minorHAnsi" w:cstheme="minorBidi"/>
          <w:color w:val="auto"/>
          <w:sz w:val="22"/>
          <w:szCs w:val="22"/>
        </w:rPr>
        <w:t>.</w:t>
      </w:r>
    </w:p>
    <w:p w14:paraId="2E335926" w14:textId="126B095D" w:rsidR="00F07697" w:rsidRPr="00F07697" w:rsidRDefault="00F07697" w:rsidP="00F0769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A</w:t>
      </w:r>
      <w:r w:rsidRPr="008B3869">
        <w:rPr>
          <w:rFonts w:asciiTheme="minorHAnsi" w:hAnsiTheme="minorHAnsi" w:cstheme="minorHAnsi"/>
          <w:sz w:val="22"/>
          <w:szCs w:val="22"/>
        </w:rPr>
        <w:t>bility to complete their work as a leader in a busy</w:t>
      </w:r>
      <w:r>
        <w:rPr>
          <w:rFonts w:asciiTheme="minorHAnsi" w:hAnsiTheme="minorHAnsi" w:cstheme="minorHAnsi"/>
          <w:sz w:val="22"/>
          <w:szCs w:val="22"/>
        </w:rPr>
        <w:t xml:space="preserve"> early childhood centre</w:t>
      </w:r>
      <w:r w:rsidRPr="008B3869">
        <w:rPr>
          <w:rFonts w:asciiTheme="minorHAnsi" w:hAnsiTheme="minorHAnsi" w:cstheme="minorHAnsi"/>
          <w:sz w:val="22"/>
          <w:szCs w:val="22"/>
        </w:rPr>
        <w:t xml:space="preserve"> including a large outdoor space.</w:t>
      </w:r>
    </w:p>
    <w:p w14:paraId="1E02313E" w14:textId="28AD1AF1" w:rsidR="00517961" w:rsidRDefault="00827BB0" w:rsidP="00711B1B">
      <w:pPr>
        <w:pStyle w:val="ListParagraph"/>
        <w:numPr>
          <w:ilvl w:val="0"/>
          <w:numId w:val="14"/>
        </w:numPr>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Skills in</w:t>
      </w:r>
      <w:r w:rsidR="005C0192" w:rsidRPr="00C24D0F">
        <w:rPr>
          <w:rFonts w:asciiTheme="minorHAnsi" w:hAnsiTheme="minorHAnsi" w:cstheme="minorHAnsi"/>
          <w:color w:val="auto"/>
          <w:sz w:val="22"/>
          <w:szCs w:val="22"/>
        </w:rPr>
        <w:t xml:space="preserve"> build</w:t>
      </w:r>
      <w:r>
        <w:rPr>
          <w:rFonts w:asciiTheme="minorHAnsi" w:hAnsiTheme="minorHAnsi" w:cstheme="minorHAnsi"/>
          <w:color w:val="auto"/>
          <w:sz w:val="22"/>
          <w:szCs w:val="22"/>
        </w:rPr>
        <w:t>ing</w:t>
      </w:r>
      <w:r w:rsidR="005C0192" w:rsidRPr="00C24D0F">
        <w:rPr>
          <w:rFonts w:asciiTheme="minorHAnsi" w:hAnsiTheme="minorHAnsi" w:cstheme="minorHAnsi"/>
          <w:color w:val="auto"/>
          <w:sz w:val="22"/>
          <w:szCs w:val="22"/>
        </w:rPr>
        <w:t xml:space="preserve"> and lead</w:t>
      </w:r>
      <w:r>
        <w:rPr>
          <w:rFonts w:asciiTheme="minorHAnsi" w:hAnsiTheme="minorHAnsi" w:cstheme="minorHAnsi"/>
          <w:color w:val="auto"/>
          <w:sz w:val="22"/>
          <w:szCs w:val="22"/>
        </w:rPr>
        <w:t>ing</w:t>
      </w:r>
      <w:r w:rsidR="005C0192" w:rsidRPr="00C24D0F">
        <w:rPr>
          <w:rFonts w:asciiTheme="minorHAnsi" w:hAnsiTheme="minorHAnsi" w:cstheme="minorHAnsi"/>
          <w:color w:val="auto"/>
          <w:sz w:val="22"/>
          <w:szCs w:val="22"/>
        </w:rPr>
        <w:t xml:space="preserve"> a collaborative teach</w:t>
      </w:r>
      <w:r w:rsidR="00924F72" w:rsidRPr="00C24D0F">
        <w:rPr>
          <w:rFonts w:asciiTheme="minorHAnsi" w:hAnsiTheme="minorHAnsi" w:cstheme="minorHAnsi"/>
          <w:color w:val="auto"/>
          <w:sz w:val="22"/>
          <w:szCs w:val="22"/>
        </w:rPr>
        <w:t>ing team</w:t>
      </w:r>
      <w:r w:rsidR="00711B1B" w:rsidRPr="00C24D0F">
        <w:rPr>
          <w:rFonts w:asciiTheme="minorHAnsi" w:hAnsiTheme="minorHAnsi" w:cstheme="minorHAnsi"/>
          <w:color w:val="auto"/>
          <w:sz w:val="22"/>
          <w:szCs w:val="22"/>
        </w:rPr>
        <w:t xml:space="preserve">. </w:t>
      </w:r>
    </w:p>
    <w:p w14:paraId="09B88A30" w14:textId="42AB73E6" w:rsidR="00131566" w:rsidRPr="00232376" w:rsidRDefault="00827BB0" w:rsidP="00232376">
      <w:pPr>
        <w:pStyle w:val="ListParagraph"/>
        <w:numPr>
          <w:ilvl w:val="0"/>
          <w:numId w:val="14"/>
        </w:numPr>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w:t>
      </w:r>
      <w:r w:rsidR="00517961">
        <w:rPr>
          <w:rFonts w:asciiTheme="minorHAnsi" w:hAnsiTheme="minorHAnsi" w:cstheme="minorHAnsi"/>
          <w:color w:val="auto"/>
          <w:sz w:val="22"/>
          <w:szCs w:val="22"/>
        </w:rPr>
        <w:t>bility t</w:t>
      </w:r>
      <w:r w:rsidR="00711B1B" w:rsidRPr="00C24D0F">
        <w:rPr>
          <w:rFonts w:asciiTheme="minorHAnsi" w:hAnsiTheme="minorHAnsi" w:cstheme="minorHAnsi"/>
          <w:color w:val="auto"/>
          <w:sz w:val="22"/>
          <w:szCs w:val="22"/>
        </w:rPr>
        <w:t xml:space="preserve">o </w:t>
      </w:r>
      <w:r w:rsidR="005C0192" w:rsidRPr="00C24D0F">
        <w:rPr>
          <w:rFonts w:asciiTheme="minorHAnsi" w:hAnsiTheme="minorHAnsi" w:cstheme="minorHAnsi"/>
          <w:sz w:val="22"/>
          <w:szCs w:val="22"/>
        </w:rPr>
        <w:t>motivate and inspire the team to provide a programme</w:t>
      </w:r>
      <w:r w:rsidR="00997694">
        <w:rPr>
          <w:rFonts w:asciiTheme="minorHAnsi" w:hAnsiTheme="minorHAnsi" w:cstheme="minorHAnsi"/>
          <w:sz w:val="22"/>
          <w:szCs w:val="22"/>
        </w:rPr>
        <w:t>,</w:t>
      </w:r>
      <w:r w:rsidR="005C0192" w:rsidRPr="00C24D0F">
        <w:rPr>
          <w:rFonts w:asciiTheme="minorHAnsi" w:hAnsiTheme="minorHAnsi" w:cstheme="minorHAnsi"/>
          <w:sz w:val="22"/>
          <w:szCs w:val="22"/>
        </w:rPr>
        <w:t xml:space="preserve"> </w:t>
      </w:r>
      <w:r w:rsidR="00997694">
        <w:rPr>
          <w:rFonts w:asciiTheme="minorHAnsi" w:hAnsiTheme="minorHAnsi" w:cstheme="minorHAnsi"/>
          <w:sz w:val="22"/>
          <w:szCs w:val="22"/>
        </w:rPr>
        <w:t xml:space="preserve">including </w:t>
      </w:r>
      <w:r w:rsidR="00997694" w:rsidRPr="000E13C4">
        <w:rPr>
          <w:rFonts w:ascii="Calibri" w:hAnsi="Calibri" w:cs="Calibri"/>
          <w:color w:val="auto"/>
          <w:sz w:val="22"/>
          <w:szCs w:val="22"/>
        </w:rPr>
        <w:t>assessment and planning for</w:t>
      </w:r>
      <w:r w:rsidR="00997694">
        <w:rPr>
          <w:rFonts w:ascii="Calibri" w:hAnsi="Calibri" w:cs="Calibri"/>
          <w:color w:val="auto"/>
          <w:sz w:val="22"/>
          <w:szCs w:val="22"/>
        </w:rPr>
        <w:t xml:space="preserve"> </w:t>
      </w:r>
      <w:r w:rsidR="00997694" w:rsidRPr="000E13C4">
        <w:rPr>
          <w:rFonts w:ascii="Calibri" w:hAnsi="Calibri" w:cs="Calibri"/>
          <w:color w:val="auto"/>
          <w:sz w:val="22"/>
          <w:szCs w:val="22"/>
        </w:rPr>
        <w:t>learning</w:t>
      </w:r>
      <w:r w:rsidR="00997694">
        <w:rPr>
          <w:rFonts w:ascii="Calibri" w:hAnsi="Calibri" w:cs="Calibri"/>
          <w:color w:val="auto"/>
          <w:sz w:val="22"/>
          <w:szCs w:val="22"/>
        </w:rPr>
        <w:t>,</w:t>
      </w:r>
      <w:r w:rsidR="00997694" w:rsidRPr="000E13C4">
        <w:rPr>
          <w:rFonts w:ascii="Calibri" w:hAnsi="Calibri" w:cs="Calibri"/>
          <w:color w:val="auto"/>
          <w:sz w:val="22"/>
          <w:szCs w:val="22"/>
        </w:rPr>
        <w:t xml:space="preserve"> </w:t>
      </w:r>
      <w:r w:rsidR="005C0192" w:rsidRPr="00C24D0F">
        <w:rPr>
          <w:rFonts w:asciiTheme="minorHAnsi" w:hAnsiTheme="minorHAnsi" w:cstheme="minorHAnsi"/>
          <w:sz w:val="22"/>
          <w:szCs w:val="22"/>
        </w:rPr>
        <w:t>ensur</w:t>
      </w:r>
      <w:r w:rsidR="00CC30CA">
        <w:rPr>
          <w:rFonts w:asciiTheme="minorHAnsi" w:hAnsiTheme="minorHAnsi" w:cstheme="minorHAnsi"/>
          <w:sz w:val="22"/>
          <w:szCs w:val="22"/>
        </w:rPr>
        <w:t>ing</w:t>
      </w:r>
      <w:r w:rsidR="005C0192" w:rsidRPr="00C24D0F">
        <w:rPr>
          <w:rFonts w:asciiTheme="minorHAnsi" w:hAnsiTheme="minorHAnsi" w:cstheme="minorHAnsi"/>
          <w:sz w:val="22"/>
          <w:szCs w:val="22"/>
        </w:rPr>
        <w:t xml:space="preserve"> positive outcomes for all children</w:t>
      </w:r>
      <w:r w:rsidR="00232376">
        <w:rPr>
          <w:rFonts w:asciiTheme="minorHAnsi" w:hAnsiTheme="minorHAnsi" w:cstheme="minorHAnsi"/>
          <w:sz w:val="22"/>
          <w:szCs w:val="22"/>
        </w:rPr>
        <w:t>.</w:t>
      </w:r>
      <w:r w:rsidR="00E57576" w:rsidRPr="00232376">
        <w:rPr>
          <w:rFonts w:cstheme="minorHAnsi"/>
        </w:rPr>
        <w:t xml:space="preserve"> </w:t>
      </w:r>
    </w:p>
    <w:p w14:paraId="4013A5C5" w14:textId="63EFB723" w:rsidR="005C0192" w:rsidRPr="00232376" w:rsidRDefault="00E57576" w:rsidP="00711B1B">
      <w:pPr>
        <w:pStyle w:val="ListParagraph"/>
        <w:numPr>
          <w:ilvl w:val="0"/>
          <w:numId w:val="14"/>
        </w:numPr>
        <w:spacing w:after="0" w:line="240" w:lineRule="auto"/>
        <w:jc w:val="both"/>
        <w:rPr>
          <w:rFonts w:asciiTheme="minorHAnsi" w:hAnsiTheme="minorHAnsi" w:cstheme="minorHAnsi"/>
          <w:color w:val="auto"/>
          <w:sz w:val="22"/>
          <w:szCs w:val="22"/>
        </w:rPr>
      </w:pPr>
      <w:r>
        <w:rPr>
          <w:rFonts w:asciiTheme="minorHAnsi" w:hAnsiTheme="minorHAnsi" w:cstheme="minorHAnsi"/>
          <w:sz w:val="22"/>
          <w:szCs w:val="22"/>
        </w:rPr>
        <w:t xml:space="preserve">A kaiako matua </w:t>
      </w:r>
      <w:r w:rsidR="00D36CFD" w:rsidRPr="00AC48D5">
        <w:rPr>
          <w:rFonts w:asciiTheme="minorHAnsi" w:hAnsiTheme="minorHAnsi" w:cstheme="minorHAnsi"/>
          <w:color w:val="auto"/>
          <w:sz w:val="22"/>
          <w:szCs w:val="22"/>
        </w:rPr>
        <w:t>who has a tamariki rights approach</w:t>
      </w:r>
      <w:r w:rsidR="00232376">
        <w:rPr>
          <w:rFonts w:asciiTheme="minorHAnsi" w:hAnsiTheme="minorHAnsi" w:cstheme="minorHAnsi"/>
          <w:color w:val="auto"/>
          <w:sz w:val="22"/>
          <w:szCs w:val="22"/>
        </w:rPr>
        <w:t xml:space="preserve">, </w:t>
      </w:r>
      <w:r w:rsidR="00D36CFD" w:rsidRPr="00AC48D5">
        <w:rPr>
          <w:rFonts w:asciiTheme="minorHAnsi" w:hAnsiTheme="minorHAnsi" w:cstheme="minorHAnsi"/>
          <w:color w:val="auto"/>
          <w:sz w:val="22"/>
          <w:szCs w:val="22"/>
        </w:rPr>
        <w:t>knowledge about practicing tamariki agency within the programme</w:t>
      </w:r>
      <w:r w:rsidR="00232376">
        <w:rPr>
          <w:rFonts w:asciiTheme="minorHAnsi" w:hAnsiTheme="minorHAnsi" w:cstheme="minorHAnsi"/>
          <w:color w:val="auto"/>
          <w:sz w:val="22"/>
          <w:szCs w:val="22"/>
        </w:rPr>
        <w:t xml:space="preserve"> </w:t>
      </w:r>
      <w:r w:rsidR="00232376">
        <w:rPr>
          <w:rFonts w:asciiTheme="minorHAnsi" w:hAnsiTheme="minorHAnsi" w:cstheme="minorHAnsi"/>
          <w:sz w:val="22"/>
          <w:szCs w:val="22"/>
        </w:rPr>
        <w:t>and s</w:t>
      </w:r>
      <w:r w:rsidR="00232376" w:rsidRPr="00C24D0F">
        <w:rPr>
          <w:rFonts w:asciiTheme="minorHAnsi" w:hAnsiTheme="minorHAnsi" w:cstheme="minorHAnsi"/>
          <w:sz w:val="22"/>
          <w:szCs w:val="22"/>
        </w:rPr>
        <w:t>trengths in the principles of inclusion and social justice.</w:t>
      </w:r>
    </w:p>
    <w:p w14:paraId="334AD282" w14:textId="51A3D739" w:rsidR="00232376" w:rsidRPr="00232376" w:rsidRDefault="00232376" w:rsidP="00232376">
      <w:pPr>
        <w:pStyle w:val="ListParagraph"/>
        <w:numPr>
          <w:ilvl w:val="0"/>
          <w:numId w:val="14"/>
        </w:numPr>
        <w:spacing w:after="0" w:line="240" w:lineRule="auto"/>
        <w:rPr>
          <w:rFonts w:asciiTheme="minorHAnsi" w:hAnsiTheme="minorHAnsi" w:cstheme="minorHAnsi"/>
          <w:color w:val="auto"/>
          <w:sz w:val="22"/>
          <w:szCs w:val="22"/>
        </w:rPr>
      </w:pPr>
      <w:r w:rsidRPr="0052273C">
        <w:rPr>
          <w:rFonts w:asciiTheme="minorHAnsi" w:hAnsiTheme="minorHAnsi" w:cstheme="minorHAnsi"/>
          <w:sz w:val="22"/>
          <w:szCs w:val="22"/>
        </w:rPr>
        <w:t xml:space="preserve">Demonstrates a commitment to a positive behaviour support framework and </w:t>
      </w:r>
      <w:r w:rsidR="00005646">
        <w:rPr>
          <w:rFonts w:asciiTheme="minorHAnsi" w:hAnsiTheme="minorHAnsi" w:cstheme="minorHAnsi"/>
          <w:sz w:val="22"/>
          <w:szCs w:val="22"/>
        </w:rPr>
        <w:t>can</w:t>
      </w:r>
      <w:r w:rsidRPr="0052273C">
        <w:rPr>
          <w:rFonts w:asciiTheme="minorHAnsi" w:hAnsiTheme="minorHAnsi" w:cstheme="minorHAnsi"/>
          <w:sz w:val="22"/>
          <w:szCs w:val="22"/>
        </w:rPr>
        <w:t xml:space="preserve"> lead this approach</w:t>
      </w:r>
      <w:r w:rsidR="00005646">
        <w:rPr>
          <w:rFonts w:asciiTheme="minorHAnsi" w:hAnsiTheme="minorHAnsi" w:cstheme="minorHAnsi"/>
          <w:sz w:val="22"/>
          <w:szCs w:val="22"/>
        </w:rPr>
        <w:t xml:space="preserve"> with a teaching team</w:t>
      </w:r>
      <w:r w:rsidRPr="0052273C">
        <w:rPr>
          <w:rFonts w:asciiTheme="minorHAnsi" w:hAnsiTheme="minorHAnsi" w:cstheme="minorHAnsi"/>
          <w:sz w:val="22"/>
          <w:szCs w:val="22"/>
        </w:rPr>
        <w:t>.</w:t>
      </w:r>
    </w:p>
    <w:p w14:paraId="5AA6D99C" w14:textId="68EF4EB8" w:rsidR="00994FFB" w:rsidRPr="00994FFB" w:rsidRDefault="00820837" w:rsidP="00994FFB">
      <w:pPr>
        <w:pStyle w:val="ListParagraph"/>
        <w:numPr>
          <w:ilvl w:val="0"/>
          <w:numId w:val="14"/>
        </w:numPr>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Skills in </w:t>
      </w:r>
      <w:r w:rsidR="00543543">
        <w:rPr>
          <w:rFonts w:asciiTheme="minorHAnsi" w:hAnsiTheme="minorHAnsi" w:cstheme="minorHAnsi"/>
          <w:color w:val="auto"/>
          <w:sz w:val="22"/>
          <w:szCs w:val="22"/>
        </w:rPr>
        <w:t>lead</w:t>
      </w:r>
      <w:r>
        <w:rPr>
          <w:rFonts w:asciiTheme="minorHAnsi" w:hAnsiTheme="minorHAnsi" w:cstheme="minorHAnsi"/>
          <w:color w:val="auto"/>
          <w:sz w:val="22"/>
          <w:szCs w:val="22"/>
        </w:rPr>
        <w:t>ing</w:t>
      </w:r>
      <w:r w:rsidR="00994FFB" w:rsidRPr="00994FFB">
        <w:rPr>
          <w:rFonts w:asciiTheme="minorHAnsi" w:hAnsiTheme="minorHAnsi" w:cstheme="minorHAnsi"/>
          <w:color w:val="auto"/>
          <w:sz w:val="22"/>
          <w:szCs w:val="22"/>
        </w:rPr>
        <w:t xml:space="preserve"> an internal evaluation process that critiques current practices and effects change that results in improved learning outcomes for tamariki.</w:t>
      </w:r>
    </w:p>
    <w:p w14:paraId="482C99A5" w14:textId="6A45FFAC" w:rsidR="002D6D85" w:rsidRPr="002D6D85" w:rsidRDefault="00807E04" w:rsidP="002D6D85">
      <w:pPr>
        <w:pStyle w:val="ListParagraph"/>
        <w:numPr>
          <w:ilvl w:val="0"/>
          <w:numId w:val="14"/>
        </w:numPr>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Energy and</w:t>
      </w:r>
      <w:r w:rsidR="002D6D85" w:rsidRPr="002D6D85">
        <w:rPr>
          <w:rFonts w:asciiTheme="minorHAnsi" w:hAnsiTheme="minorHAnsi" w:cstheme="minorHAnsi"/>
          <w:color w:val="auto"/>
          <w:sz w:val="22"/>
          <w:szCs w:val="22"/>
        </w:rPr>
        <w:t xml:space="preserve"> enthusias</w:t>
      </w:r>
      <w:r>
        <w:rPr>
          <w:rFonts w:asciiTheme="minorHAnsi" w:hAnsiTheme="minorHAnsi" w:cstheme="minorHAnsi"/>
          <w:color w:val="auto"/>
          <w:sz w:val="22"/>
          <w:szCs w:val="22"/>
        </w:rPr>
        <w:t>m</w:t>
      </w:r>
      <w:r w:rsidR="002D6D85" w:rsidRPr="002D6D85">
        <w:rPr>
          <w:rFonts w:asciiTheme="minorHAnsi" w:hAnsiTheme="minorHAnsi" w:cstheme="minorHAnsi"/>
          <w:color w:val="auto"/>
          <w:sz w:val="22"/>
          <w:szCs w:val="22"/>
        </w:rPr>
        <w:t xml:space="preserve">, </w:t>
      </w:r>
      <w:r w:rsidR="008418F9">
        <w:rPr>
          <w:rFonts w:asciiTheme="minorHAnsi" w:hAnsiTheme="minorHAnsi" w:cstheme="minorHAnsi"/>
          <w:color w:val="auto"/>
          <w:sz w:val="22"/>
          <w:szCs w:val="22"/>
        </w:rPr>
        <w:t xml:space="preserve">someone who </w:t>
      </w:r>
      <w:r w:rsidR="002D6D85" w:rsidRPr="002D6D85">
        <w:rPr>
          <w:rFonts w:asciiTheme="minorHAnsi" w:hAnsiTheme="minorHAnsi" w:cstheme="minorHAnsi"/>
          <w:color w:val="auto"/>
          <w:sz w:val="22"/>
          <w:szCs w:val="22"/>
        </w:rPr>
        <w:t>shows initiative</w:t>
      </w:r>
      <w:r w:rsidR="008418F9">
        <w:rPr>
          <w:rFonts w:asciiTheme="minorHAnsi" w:hAnsiTheme="minorHAnsi" w:cstheme="minorHAnsi"/>
          <w:color w:val="auto"/>
          <w:sz w:val="22"/>
          <w:szCs w:val="22"/>
        </w:rPr>
        <w:t xml:space="preserve">, </w:t>
      </w:r>
      <w:r w:rsidR="00772ADE" w:rsidRPr="002D6D85">
        <w:rPr>
          <w:rFonts w:asciiTheme="minorHAnsi" w:hAnsiTheme="minorHAnsi" w:cstheme="minorHAnsi"/>
          <w:color w:val="auto"/>
          <w:sz w:val="22"/>
          <w:szCs w:val="22"/>
        </w:rPr>
        <w:t>can</w:t>
      </w:r>
      <w:r w:rsidR="002D6D85" w:rsidRPr="002D6D85">
        <w:rPr>
          <w:rFonts w:asciiTheme="minorHAnsi" w:hAnsiTheme="minorHAnsi" w:cstheme="minorHAnsi"/>
          <w:color w:val="auto"/>
          <w:sz w:val="22"/>
          <w:szCs w:val="22"/>
        </w:rPr>
        <w:t xml:space="preserve"> articulate and listen to other points of view and practice shared leadership within the team.</w:t>
      </w:r>
    </w:p>
    <w:p w14:paraId="4013A5CA" w14:textId="30907F87" w:rsidR="00736BE4" w:rsidRPr="008B3869" w:rsidRDefault="00820837" w:rsidP="00684F1F">
      <w:pPr>
        <w:pStyle w:val="ListParagraph"/>
        <w:numPr>
          <w:ilvl w:val="0"/>
          <w:numId w:val="14"/>
        </w:numPr>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An a</w:t>
      </w:r>
      <w:r w:rsidR="00101707">
        <w:rPr>
          <w:rFonts w:asciiTheme="minorHAnsi" w:hAnsiTheme="minorHAnsi" w:cstheme="minorHAnsi"/>
          <w:color w:val="auto"/>
          <w:sz w:val="22"/>
          <w:szCs w:val="22"/>
        </w:rPr>
        <w:t>bility to</w:t>
      </w:r>
      <w:r w:rsidR="00736BE4" w:rsidRPr="008B3869">
        <w:rPr>
          <w:rFonts w:asciiTheme="minorHAnsi" w:hAnsiTheme="minorHAnsi" w:cstheme="minorHAnsi"/>
          <w:color w:val="auto"/>
          <w:sz w:val="22"/>
          <w:szCs w:val="22"/>
        </w:rPr>
        <w:t xml:space="preserve"> be critically reflective about current theories and innovative in </w:t>
      </w:r>
      <w:r w:rsidR="00565F48">
        <w:rPr>
          <w:rFonts w:asciiTheme="minorHAnsi" w:hAnsiTheme="minorHAnsi" w:cstheme="minorHAnsi"/>
          <w:color w:val="auto"/>
          <w:sz w:val="22"/>
          <w:szCs w:val="22"/>
        </w:rPr>
        <w:t>their</w:t>
      </w:r>
      <w:r w:rsidR="00736BE4" w:rsidRPr="008B3869">
        <w:rPr>
          <w:rFonts w:asciiTheme="minorHAnsi" w:hAnsiTheme="minorHAnsi" w:cstheme="minorHAnsi"/>
          <w:color w:val="auto"/>
          <w:sz w:val="22"/>
          <w:szCs w:val="22"/>
        </w:rPr>
        <w:t xml:space="preserve"> practice.  </w:t>
      </w:r>
      <w:r w:rsidR="00565F48">
        <w:rPr>
          <w:rFonts w:asciiTheme="minorHAnsi" w:hAnsiTheme="minorHAnsi" w:cstheme="minorHAnsi"/>
          <w:color w:val="auto"/>
          <w:sz w:val="22"/>
          <w:szCs w:val="22"/>
        </w:rPr>
        <w:t>They</w:t>
      </w:r>
      <w:r w:rsidR="00736BE4" w:rsidRPr="008B3869">
        <w:rPr>
          <w:rFonts w:asciiTheme="minorHAnsi" w:hAnsiTheme="minorHAnsi" w:cstheme="minorHAnsi"/>
          <w:color w:val="auto"/>
          <w:sz w:val="22"/>
          <w:szCs w:val="22"/>
        </w:rPr>
        <w:t xml:space="preserve"> will have a breadth of knowledge and experience that includes childre</w:t>
      </w:r>
      <w:r w:rsidR="001E2BAA" w:rsidRPr="008B3869">
        <w:rPr>
          <w:rFonts w:asciiTheme="minorHAnsi" w:hAnsiTheme="minorHAnsi" w:cstheme="minorHAnsi"/>
          <w:color w:val="auto"/>
          <w:sz w:val="22"/>
          <w:szCs w:val="22"/>
        </w:rPr>
        <w:t>n from 2 years to school entry</w:t>
      </w:r>
      <w:r w:rsidR="008B3869" w:rsidRPr="008B3869">
        <w:rPr>
          <w:rFonts w:asciiTheme="minorHAnsi" w:hAnsiTheme="minorHAnsi" w:cstheme="minorHAnsi"/>
          <w:color w:val="auto"/>
          <w:sz w:val="22"/>
          <w:szCs w:val="22"/>
        </w:rPr>
        <w:t>.</w:t>
      </w:r>
    </w:p>
    <w:p w14:paraId="714E77E7" w14:textId="68B4B80D" w:rsidR="00702416" w:rsidRPr="00702416" w:rsidRDefault="00586C3E" w:rsidP="00702416">
      <w:pPr>
        <w:pStyle w:val="ListParagraph"/>
        <w:numPr>
          <w:ilvl w:val="0"/>
          <w:numId w:val="14"/>
        </w:numPr>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Creative</w:t>
      </w:r>
      <w:r w:rsidRPr="007F7511">
        <w:rPr>
          <w:rFonts w:asciiTheme="minorHAnsi" w:hAnsiTheme="minorHAnsi" w:cstheme="minorHAnsi"/>
          <w:color w:val="auto"/>
          <w:sz w:val="22"/>
          <w:szCs w:val="22"/>
        </w:rPr>
        <w:t>, forward thinking, reflective and flexible in their approach</w:t>
      </w:r>
      <w:r>
        <w:rPr>
          <w:rFonts w:asciiTheme="minorHAnsi" w:hAnsiTheme="minorHAnsi" w:cstheme="minorBidi"/>
          <w:color w:val="auto"/>
          <w:sz w:val="22"/>
          <w:szCs w:val="22"/>
        </w:rPr>
        <w:t>. O</w:t>
      </w:r>
      <w:r w:rsidR="007F7511" w:rsidRPr="007F7511">
        <w:rPr>
          <w:rFonts w:asciiTheme="minorHAnsi" w:hAnsiTheme="minorHAnsi" w:cstheme="minorBidi"/>
          <w:color w:val="auto"/>
          <w:sz w:val="22"/>
          <w:szCs w:val="22"/>
        </w:rPr>
        <w:t>pen</w:t>
      </w:r>
      <w:r w:rsidR="00722047">
        <w:rPr>
          <w:rFonts w:asciiTheme="minorHAnsi" w:hAnsiTheme="minorHAnsi" w:cstheme="minorBidi"/>
          <w:color w:val="auto"/>
          <w:sz w:val="22"/>
          <w:szCs w:val="22"/>
        </w:rPr>
        <w:t xml:space="preserve"> and</w:t>
      </w:r>
      <w:r w:rsidR="007F7511" w:rsidRPr="007F7511">
        <w:rPr>
          <w:rFonts w:asciiTheme="minorHAnsi" w:hAnsiTheme="minorHAnsi" w:cstheme="minorBidi"/>
          <w:color w:val="auto"/>
          <w:sz w:val="22"/>
          <w:szCs w:val="22"/>
        </w:rPr>
        <w:t xml:space="preserve"> responsive to new pedagogy.</w:t>
      </w:r>
    </w:p>
    <w:p w14:paraId="1016057B" w14:textId="480CE343" w:rsidR="00702416" w:rsidRPr="00702416" w:rsidRDefault="00702416" w:rsidP="00702416">
      <w:pPr>
        <w:pStyle w:val="ListParagraph"/>
        <w:numPr>
          <w:ilvl w:val="0"/>
          <w:numId w:val="14"/>
        </w:numPr>
        <w:spacing w:after="0" w:line="240" w:lineRule="auto"/>
        <w:rPr>
          <w:rFonts w:asciiTheme="minorHAnsi" w:hAnsiTheme="minorHAnsi" w:cstheme="minorHAnsi"/>
          <w:color w:val="auto"/>
          <w:sz w:val="22"/>
          <w:szCs w:val="22"/>
        </w:rPr>
      </w:pPr>
      <w:r>
        <w:rPr>
          <w:rFonts w:asciiTheme="minorHAnsi" w:hAnsiTheme="minorHAnsi" w:cstheme="minorBidi"/>
          <w:color w:val="auto"/>
          <w:sz w:val="22"/>
          <w:szCs w:val="22"/>
        </w:rPr>
        <w:t>A leader</w:t>
      </w:r>
      <w:r w:rsidR="00242AFA">
        <w:rPr>
          <w:rFonts w:asciiTheme="minorHAnsi" w:hAnsiTheme="minorHAnsi" w:cstheme="minorBidi"/>
          <w:color w:val="auto"/>
          <w:sz w:val="22"/>
          <w:szCs w:val="22"/>
        </w:rPr>
        <w:t xml:space="preserve"> who has </w:t>
      </w:r>
      <w:r w:rsidR="007E5BCB">
        <w:rPr>
          <w:rFonts w:asciiTheme="minorHAnsi" w:hAnsiTheme="minorHAnsi" w:cstheme="minorBidi"/>
          <w:color w:val="auto"/>
          <w:sz w:val="22"/>
          <w:szCs w:val="22"/>
        </w:rPr>
        <w:t xml:space="preserve">an interest and knowledge </w:t>
      </w:r>
      <w:r w:rsidR="00050FB6">
        <w:rPr>
          <w:rFonts w:asciiTheme="minorHAnsi" w:hAnsiTheme="minorHAnsi" w:cstheme="minorBidi"/>
          <w:color w:val="auto"/>
          <w:sz w:val="22"/>
          <w:szCs w:val="22"/>
        </w:rPr>
        <w:t>regarding</w:t>
      </w:r>
      <w:r w:rsidR="007E5BCB">
        <w:rPr>
          <w:rFonts w:asciiTheme="minorHAnsi" w:hAnsiTheme="minorHAnsi" w:cstheme="minorBidi"/>
          <w:color w:val="auto"/>
          <w:sz w:val="22"/>
          <w:szCs w:val="22"/>
        </w:rPr>
        <w:t xml:space="preserve"> Education for Sustainability</w:t>
      </w:r>
      <w:r w:rsidR="00E7093F">
        <w:rPr>
          <w:rFonts w:asciiTheme="minorHAnsi" w:hAnsiTheme="minorHAnsi" w:cstheme="minorBidi"/>
          <w:color w:val="auto"/>
          <w:sz w:val="22"/>
          <w:szCs w:val="22"/>
        </w:rPr>
        <w:t xml:space="preserve"> </w:t>
      </w:r>
      <w:r w:rsidR="0020125F">
        <w:rPr>
          <w:rFonts w:asciiTheme="minorHAnsi" w:hAnsiTheme="minorHAnsi" w:cstheme="minorBidi"/>
          <w:color w:val="auto"/>
          <w:sz w:val="22"/>
          <w:szCs w:val="22"/>
        </w:rPr>
        <w:t>who will</w:t>
      </w:r>
      <w:r w:rsidR="00E7093F">
        <w:rPr>
          <w:rFonts w:asciiTheme="minorHAnsi" w:hAnsiTheme="minorHAnsi" w:cstheme="minorBidi"/>
          <w:color w:val="auto"/>
          <w:sz w:val="22"/>
          <w:szCs w:val="22"/>
        </w:rPr>
        <w:t xml:space="preserve"> continue to build on </w:t>
      </w:r>
      <w:r w:rsidR="0020125F">
        <w:rPr>
          <w:rFonts w:asciiTheme="minorHAnsi" w:hAnsiTheme="minorHAnsi" w:cstheme="minorBidi"/>
          <w:color w:val="auto"/>
          <w:sz w:val="22"/>
          <w:szCs w:val="22"/>
        </w:rPr>
        <w:t xml:space="preserve">historical work with </w:t>
      </w:r>
      <w:r w:rsidR="00E7093F">
        <w:rPr>
          <w:rFonts w:asciiTheme="minorHAnsi" w:hAnsiTheme="minorHAnsi" w:cstheme="minorBidi"/>
          <w:color w:val="auto"/>
          <w:sz w:val="22"/>
          <w:szCs w:val="22"/>
        </w:rPr>
        <w:t>Enviroschools</w:t>
      </w:r>
      <w:r w:rsidR="00BF1CCC">
        <w:rPr>
          <w:rFonts w:asciiTheme="minorHAnsi" w:hAnsiTheme="minorHAnsi" w:cstheme="minorBidi"/>
          <w:color w:val="auto"/>
          <w:sz w:val="22"/>
          <w:szCs w:val="22"/>
        </w:rPr>
        <w:t xml:space="preserve"> at Kidsfirst Karoro.</w:t>
      </w:r>
    </w:p>
    <w:p w14:paraId="55CE50CC" w14:textId="58225806" w:rsidR="00181C97" w:rsidRPr="00181C97" w:rsidRDefault="00181C97" w:rsidP="00443B1C">
      <w:pPr>
        <w:pStyle w:val="ListParagraph"/>
        <w:spacing w:after="0" w:line="240" w:lineRule="auto"/>
        <w:ind w:left="360"/>
        <w:rPr>
          <w:rFonts w:asciiTheme="minorHAnsi" w:hAnsiTheme="minorHAnsi" w:cstheme="minorHAnsi"/>
          <w:i/>
          <w:iCs/>
          <w:color w:val="auto"/>
          <w:sz w:val="22"/>
          <w:szCs w:val="22"/>
        </w:rPr>
      </w:pPr>
    </w:p>
    <w:p w14:paraId="73E28E0E" w14:textId="77777777" w:rsidR="00181C97" w:rsidRPr="005C0192" w:rsidRDefault="00181C97" w:rsidP="00684F1F">
      <w:pPr>
        <w:spacing w:line="240" w:lineRule="auto"/>
        <w:rPr>
          <w:rFonts w:cstheme="minorHAnsi"/>
          <w:sz w:val="24"/>
        </w:rPr>
      </w:pPr>
    </w:p>
    <w:p w14:paraId="4013A5D1" w14:textId="77777777" w:rsidR="00684F1F" w:rsidRPr="005C0192" w:rsidRDefault="00684F1F">
      <w:pPr>
        <w:spacing w:line="240" w:lineRule="auto"/>
        <w:rPr>
          <w:rFonts w:cstheme="minorHAnsi"/>
          <w:sz w:val="24"/>
        </w:rPr>
      </w:pPr>
    </w:p>
    <w:sectPr w:rsidR="00684F1F" w:rsidRPr="005C0192" w:rsidSect="002938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35AD" w14:textId="77777777" w:rsidR="00793474" w:rsidRDefault="00793474" w:rsidP="006F79F7">
      <w:pPr>
        <w:spacing w:after="0" w:line="240" w:lineRule="auto"/>
      </w:pPr>
      <w:r>
        <w:separator/>
      </w:r>
    </w:p>
  </w:endnote>
  <w:endnote w:type="continuationSeparator" w:id="0">
    <w:p w14:paraId="71A59416" w14:textId="77777777" w:rsidR="00793474" w:rsidRDefault="00793474" w:rsidP="006F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aPlusBold-Roman">
    <w:altName w:val="Impac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taPlusBold-Italic">
    <w:altName w:val="Eras Light ITC"/>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0CD1" w14:textId="77777777" w:rsidR="00793474" w:rsidRDefault="00793474" w:rsidP="006F79F7">
      <w:pPr>
        <w:spacing w:after="0" w:line="240" w:lineRule="auto"/>
      </w:pPr>
      <w:r>
        <w:separator/>
      </w:r>
    </w:p>
  </w:footnote>
  <w:footnote w:type="continuationSeparator" w:id="0">
    <w:p w14:paraId="6FF56B68" w14:textId="77777777" w:rsidR="00793474" w:rsidRDefault="00793474" w:rsidP="006F7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624"/>
    <w:multiLevelType w:val="hybridMultilevel"/>
    <w:tmpl w:val="6F744C3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30B4739"/>
    <w:multiLevelType w:val="singleLevel"/>
    <w:tmpl w:val="748CC3F8"/>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2" w15:restartNumberingAfterBreak="0">
    <w:nsid w:val="19D9461D"/>
    <w:multiLevelType w:val="hybridMultilevel"/>
    <w:tmpl w:val="48B83646"/>
    <w:lvl w:ilvl="0" w:tplc="1BAC1D6E">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384A4B"/>
    <w:multiLevelType w:val="hybridMultilevel"/>
    <w:tmpl w:val="D5243D1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3DF67EF"/>
    <w:multiLevelType w:val="hybridMultilevel"/>
    <w:tmpl w:val="9E5EEA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6C3CE7"/>
    <w:multiLevelType w:val="hybridMultilevel"/>
    <w:tmpl w:val="7A8A9FE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15D687A"/>
    <w:multiLevelType w:val="hybridMultilevel"/>
    <w:tmpl w:val="0DA010E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9F36DC1"/>
    <w:multiLevelType w:val="hybridMultilevel"/>
    <w:tmpl w:val="A972EB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BF3870"/>
    <w:multiLevelType w:val="hybridMultilevel"/>
    <w:tmpl w:val="99F4CA1E"/>
    <w:lvl w:ilvl="0" w:tplc="14090001">
      <w:start w:val="1"/>
      <w:numFmt w:val="bullet"/>
      <w:lvlText w:val=""/>
      <w:lvlJc w:val="left"/>
      <w:pPr>
        <w:ind w:left="1060" w:hanging="360"/>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9" w15:restartNumberingAfterBreak="0">
    <w:nsid w:val="41E647E4"/>
    <w:multiLevelType w:val="hybridMultilevel"/>
    <w:tmpl w:val="884085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B16586B"/>
    <w:multiLevelType w:val="hybridMultilevel"/>
    <w:tmpl w:val="8F52B2E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C6D37D5"/>
    <w:multiLevelType w:val="hybridMultilevel"/>
    <w:tmpl w:val="1F74312E"/>
    <w:lvl w:ilvl="0" w:tplc="EFCC2AA4">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657E2F"/>
    <w:multiLevelType w:val="hybridMultilevel"/>
    <w:tmpl w:val="69545D8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3397FED"/>
    <w:multiLevelType w:val="hybridMultilevel"/>
    <w:tmpl w:val="AEB275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B6042CE"/>
    <w:multiLevelType w:val="hybridMultilevel"/>
    <w:tmpl w:val="2752F9E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1A41BC0"/>
    <w:multiLevelType w:val="hybridMultilevel"/>
    <w:tmpl w:val="AB34898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1E81875"/>
    <w:multiLevelType w:val="hybridMultilevel"/>
    <w:tmpl w:val="F6AEFA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4460120"/>
    <w:multiLevelType w:val="hybridMultilevel"/>
    <w:tmpl w:val="76D2D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A90451C"/>
    <w:multiLevelType w:val="hybridMultilevel"/>
    <w:tmpl w:val="F578BA5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7DFF647E"/>
    <w:multiLevelType w:val="hybridMultilevel"/>
    <w:tmpl w:val="2BC0DB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E723742"/>
    <w:multiLevelType w:val="hybridMultilevel"/>
    <w:tmpl w:val="730C30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759910788">
    <w:abstractNumId w:val="13"/>
  </w:num>
  <w:num w:numId="2" w16cid:durableId="1733459767">
    <w:abstractNumId w:val="4"/>
  </w:num>
  <w:num w:numId="3" w16cid:durableId="389966127">
    <w:abstractNumId w:val="8"/>
  </w:num>
  <w:num w:numId="4" w16cid:durableId="1933313123">
    <w:abstractNumId w:val="6"/>
  </w:num>
  <w:num w:numId="5" w16cid:durableId="35811065">
    <w:abstractNumId w:val="9"/>
  </w:num>
  <w:num w:numId="6" w16cid:durableId="662851422">
    <w:abstractNumId w:val="19"/>
  </w:num>
  <w:num w:numId="7" w16cid:durableId="1393699865">
    <w:abstractNumId w:val="7"/>
  </w:num>
  <w:num w:numId="8" w16cid:durableId="856699023">
    <w:abstractNumId w:val="15"/>
  </w:num>
  <w:num w:numId="9" w16cid:durableId="1811165829">
    <w:abstractNumId w:val="18"/>
  </w:num>
  <w:num w:numId="10" w16cid:durableId="455611323">
    <w:abstractNumId w:val="3"/>
  </w:num>
  <w:num w:numId="11" w16cid:durableId="1853841550">
    <w:abstractNumId w:val="0"/>
  </w:num>
  <w:num w:numId="12" w16cid:durableId="1741975607">
    <w:abstractNumId w:val="10"/>
  </w:num>
  <w:num w:numId="13" w16cid:durableId="992100216">
    <w:abstractNumId w:val="12"/>
  </w:num>
  <w:num w:numId="14" w16cid:durableId="1963879320">
    <w:abstractNumId w:val="14"/>
  </w:num>
  <w:num w:numId="15" w16cid:durableId="1523666462">
    <w:abstractNumId w:val="20"/>
  </w:num>
  <w:num w:numId="16" w16cid:durableId="983199371">
    <w:abstractNumId w:val="14"/>
  </w:num>
  <w:num w:numId="17" w16cid:durableId="1081753462">
    <w:abstractNumId w:val="16"/>
  </w:num>
  <w:num w:numId="18" w16cid:durableId="1230731550">
    <w:abstractNumId w:val="2"/>
  </w:num>
  <w:num w:numId="19" w16cid:durableId="1986885485">
    <w:abstractNumId w:val="1"/>
  </w:num>
  <w:num w:numId="20" w16cid:durableId="1053116299">
    <w:abstractNumId w:val="11"/>
  </w:num>
  <w:num w:numId="21" w16cid:durableId="1488283845">
    <w:abstractNumId w:val="17"/>
  </w:num>
  <w:num w:numId="22" w16cid:durableId="787354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F98"/>
    <w:rsid w:val="000025DA"/>
    <w:rsid w:val="00005646"/>
    <w:rsid w:val="000117D6"/>
    <w:rsid w:val="0003149F"/>
    <w:rsid w:val="00050D0E"/>
    <w:rsid w:val="00050FB6"/>
    <w:rsid w:val="00055AD9"/>
    <w:rsid w:val="0005705E"/>
    <w:rsid w:val="00067166"/>
    <w:rsid w:val="000761DA"/>
    <w:rsid w:val="00081896"/>
    <w:rsid w:val="00086A29"/>
    <w:rsid w:val="000A1778"/>
    <w:rsid w:val="000B3E19"/>
    <w:rsid w:val="000B7F75"/>
    <w:rsid w:val="000D0CCE"/>
    <w:rsid w:val="000D4A53"/>
    <w:rsid w:val="000D6CC6"/>
    <w:rsid w:val="000E12E0"/>
    <w:rsid w:val="000E13C4"/>
    <w:rsid w:val="00100860"/>
    <w:rsid w:val="00101707"/>
    <w:rsid w:val="00102146"/>
    <w:rsid w:val="001202C0"/>
    <w:rsid w:val="00123835"/>
    <w:rsid w:val="00131566"/>
    <w:rsid w:val="001407F9"/>
    <w:rsid w:val="00153BA6"/>
    <w:rsid w:val="00154009"/>
    <w:rsid w:val="00155123"/>
    <w:rsid w:val="001609F2"/>
    <w:rsid w:val="00172D1C"/>
    <w:rsid w:val="00181C97"/>
    <w:rsid w:val="001852C8"/>
    <w:rsid w:val="001903CF"/>
    <w:rsid w:val="00190CDC"/>
    <w:rsid w:val="001B353E"/>
    <w:rsid w:val="001B73AE"/>
    <w:rsid w:val="001C2734"/>
    <w:rsid w:val="001C7350"/>
    <w:rsid w:val="001D5C02"/>
    <w:rsid w:val="001E2BAA"/>
    <w:rsid w:val="001E4535"/>
    <w:rsid w:val="001F4762"/>
    <w:rsid w:val="0020125F"/>
    <w:rsid w:val="00205B7C"/>
    <w:rsid w:val="00221735"/>
    <w:rsid w:val="002237C3"/>
    <w:rsid w:val="00230B88"/>
    <w:rsid w:val="00232376"/>
    <w:rsid w:val="002404F1"/>
    <w:rsid w:val="00241FFE"/>
    <w:rsid w:val="00242AFA"/>
    <w:rsid w:val="002810B2"/>
    <w:rsid w:val="00283617"/>
    <w:rsid w:val="00284375"/>
    <w:rsid w:val="00292484"/>
    <w:rsid w:val="00292CFB"/>
    <w:rsid w:val="00293833"/>
    <w:rsid w:val="002A478B"/>
    <w:rsid w:val="002B2FDC"/>
    <w:rsid w:val="002B3439"/>
    <w:rsid w:val="002B4B37"/>
    <w:rsid w:val="002C512C"/>
    <w:rsid w:val="002C5A32"/>
    <w:rsid w:val="002D6125"/>
    <w:rsid w:val="002D65C4"/>
    <w:rsid w:val="002D6D85"/>
    <w:rsid w:val="002D6F28"/>
    <w:rsid w:val="002D7972"/>
    <w:rsid w:val="00321CEC"/>
    <w:rsid w:val="003221C7"/>
    <w:rsid w:val="00334A21"/>
    <w:rsid w:val="00363E8A"/>
    <w:rsid w:val="003667E5"/>
    <w:rsid w:val="00366C94"/>
    <w:rsid w:val="00371048"/>
    <w:rsid w:val="00371180"/>
    <w:rsid w:val="00381669"/>
    <w:rsid w:val="00381D8F"/>
    <w:rsid w:val="00383BC7"/>
    <w:rsid w:val="003866F2"/>
    <w:rsid w:val="003938A5"/>
    <w:rsid w:val="003A3D07"/>
    <w:rsid w:val="003B0180"/>
    <w:rsid w:val="003B5A54"/>
    <w:rsid w:val="003C210C"/>
    <w:rsid w:val="003C29D7"/>
    <w:rsid w:val="003C710D"/>
    <w:rsid w:val="003D1D0D"/>
    <w:rsid w:val="003D3338"/>
    <w:rsid w:val="003E0CFB"/>
    <w:rsid w:val="003E37F7"/>
    <w:rsid w:val="003E76A6"/>
    <w:rsid w:val="003F05CF"/>
    <w:rsid w:val="00404B69"/>
    <w:rsid w:val="004122D3"/>
    <w:rsid w:val="0041666B"/>
    <w:rsid w:val="00433999"/>
    <w:rsid w:val="00436782"/>
    <w:rsid w:val="00443B1C"/>
    <w:rsid w:val="004705AF"/>
    <w:rsid w:val="00475B30"/>
    <w:rsid w:val="00496735"/>
    <w:rsid w:val="004B3A37"/>
    <w:rsid w:val="004B3E9A"/>
    <w:rsid w:val="004B7C0A"/>
    <w:rsid w:val="004C0216"/>
    <w:rsid w:val="004C781C"/>
    <w:rsid w:val="004D1C5F"/>
    <w:rsid w:val="004E39E0"/>
    <w:rsid w:val="004F0F35"/>
    <w:rsid w:val="00500D61"/>
    <w:rsid w:val="00500F98"/>
    <w:rsid w:val="00505377"/>
    <w:rsid w:val="00510489"/>
    <w:rsid w:val="0051435C"/>
    <w:rsid w:val="00517961"/>
    <w:rsid w:val="0052273C"/>
    <w:rsid w:val="0052338D"/>
    <w:rsid w:val="00543543"/>
    <w:rsid w:val="00545C77"/>
    <w:rsid w:val="005570EA"/>
    <w:rsid w:val="00565F48"/>
    <w:rsid w:val="00570E70"/>
    <w:rsid w:val="005858C9"/>
    <w:rsid w:val="00586C3E"/>
    <w:rsid w:val="00594F57"/>
    <w:rsid w:val="005A1785"/>
    <w:rsid w:val="005A32B7"/>
    <w:rsid w:val="005A431A"/>
    <w:rsid w:val="005B29F5"/>
    <w:rsid w:val="005B34C8"/>
    <w:rsid w:val="005C0192"/>
    <w:rsid w:val="005E3189"/>
    <w:rsid w:val="005E34A5"/>
    <w:rsid w:val="005E4521"/>
    <w:rsid w:val="006068B2"/>
    <w:rsid w:val="00613F64"/>
    <w:rsid w:val="00614BC3"/>
    <w:rsid w:val="006345F5"/>
    <w:rsid w:val="0063623C"/>
    <w:rsid w:val="0064160A"/>
    <w:rsid w:val="00650587"/>
    <w:rsid w:val="00651AB4"/>
    <w:rsid w:val="0065257D"/>
    <w:rsid w:val="00655AB8"/>
    <w:rsid w:val="006640EA"/>
    <w:rsid w:val="006811C8"/>
    <w:rsid w:val="00684817"/>
    <w:rsid w:val="00684F1F"/>
    <w:rsid w:val="006A18E9"/>
    <w:rsid w:val="006B48D4"/>
    <w:rsid w:val="006C12E8"/>
    <w:rsid w:val="006D2D58"/>
    <w:rsid w:val="006D54BA"/>
    <w:rsid w:val="006E2221"/>
    <w:rsid w:val="006F12D2"/>
    <w:rsid w:val="006F3C6C"/>
    <w:rsid w:val="006F54B8"/>
    <w:rsid w:val="006F79F7"/>
    <w:rsid w:val="00702416"/>
    <w:rsid w:val="00711B1B"/>
    <w:rsid w:val="00715AE1"/>
    <w:rsid w:val="00722047"/>
    <w:rsid w:val="00734B76"/>
    <w:rsid w:val="00736426"/>
    <w:rsid w:val="00736A49"/>
    <w:rsid w:val="00736BE4"/>
    <w:rsid w:val="00742669"/>
    <w:rsid w:val="00745048"/>
    <w:rsid w:val="00746AFA"/>
    <w:rsid w:val="00746B6A"/>
    <w:rsid w:val="00766FAE"/>
    <w:rsid w:val="00770F19"/>
    <w:rsid w:val="00772ADE"/>
    <w:rsid w:val="00780B25"/>
    <w:rsid w:val="00782174"/>
    <w:rsid w:val="00784ED3"/>
    <w:rsid w:val="00793474"/>
    <w:rsid w:val="007954F1"/>
    <w:rsid w:val="00796873"/>
    <w:rsid w:val="007A1D95"/>
    <w:rsid w:val="007E5BCB"/>
    <w:rsid w:val="007F5658"/>
    <w:rsid w:val="007F7511"/>
    <w:rsid w:val="00807E04"/>
    <w:rsid w:val="008145AE"/>
    <w:rsid w:val="00820837"/>
    <w:rsid w:val="00822CE6"/>
    <w:rsid w:val="00827BB0"/>
    <w:rsid w:val="00831699"/>
    <w:rsid w:val="00832609"/>
    <w:rsid w:val="008418F9"/>
    <w:rsid w:val="008676AB"/>
    <w:rsid w:val="00872D77"/>
    <w:rsid w:val="008754F7"/>
    <w:rsid w:val="00876D9D"/>
    <w:rsid w:val="00882A42"/>
    <w:rsid w:val="008A0E2C"/>
    <w:rsid w:val="008A3B49"/>
    <w:rsid w:val="008B3869"/>
    <w:rsid w:val="008B4900"/>
    <w:rsid w:val="008C06F7"/>
    <w:rsid w:val="008C454C"/>
    <w:rsid w:val="008C6BAC"/>
    <w:rsid w:val="008C74BD"/>
    <w:rsid w:val="008D1013"/>
    <w:rsid w:val="008D18F5"/>
    <w:rsid w:val="00904F88"/>
    <w:rsid w:val="009152CD"/>
    <w:rsid w:val="0092008A"/>
    <w:rsid w:val="00924F72"/>
    <w:rsid w:val="00927299"/>
    <w:rsid w:val="00936CAF"/>
    <w:rsid w:val="009440DF"/>
    <w:rsid w:val="00945559"/>
    <w:rsid w:val="0095342A"/>
    <w:rsid w:val="00985834"/>
    <w:rsid w:val="009927D7"/>
    <w:rsid w:val="00994FFB"/>
    <w:rsid w:val="00996CFD"/>
    <w:rsid w:val="00997694"/>
    <w:rsid w:val="009A6215"/>
    <w:rsid w:val="009B2769"/>
    <w:rsid w:val="009D23A7"/>
    <w:rsid w:val="00A02216"/>
    <w:rsid w:val="00A02377"/>
    <w:rsid w:val="00A07D53"/>
    <w:rsid w:val="00A316AF"/>
    <w:rsid w:val="00A40266"/>
    <w:rsid w:val="00A47347"/>
    <w:rsid w:val="00A50C93"/>
    <w:rsid w:val="00A5132D"/>
    <w:rsid w:val="00A51D4C"/>
    <w:rsid w:val="00A626EB"/>
    <w:rsid w:val="00A66E3F"/>
    <w:rsid w:val="00A82E59"/>
    <w:rsid w:val="00A906E1"/>
    <w:rsid w:val="00A97457"/>
    <w:rsid w:val="00A97598"/>
    <w:rsid w:val="00A975F3"/>
    <w:rsid w:val="00AA180B"/>
    <w:rsid w:val="00AA64D8"/>
    <w:rsid w:val="00AB08CC"/>
    <w:rsid w:val="00AC3285"/>
    <w:rsid w:val="00AC444D"/>
    <w:rsid w:val="00AC48D5"/>
    <w:rsid w:val="00AD04D8"/>
    <w:rsid w:val="00AD3C10"/>
    <w:rsid w:val="00AE677F"/>
    <w:rsid w:val="00B06F00"/>
    <w:rsid w:val="00B12220"/>
    <w:rsid w:val="00B126B6"/>
    <w:rsid w:val="00B27A00"/>
    <w:rsid w:val="00B304D9"/>
    <w:rsid w:val="00B365E7"/>
    <w:rsid w:val="00B54EC6"/>
    <w:rsid w:val="00B64CC9"/>
    <w:rsid w:val="00BA5CDD"/>
    <w:rsid w:val="00BB3574"/>
    <w:rsid w:val="00BB6DE7"/>
    <w:rsid w:val="00BC4815"/>
    <w:rsid w:val="00BC5D92"/>
    <w:rsid w:val="00BD0C91"/>
    <w:rsid w:val="00BF1CCC"/>
    <w:rsid w:val="00C00900"/>
    <w:rsid w:val="00C022D4"/>
    <w:rsid w:val="00C05953"/>
    <w:rsid w:val="00C14D8A"/>
    <w:rsid w:val="00C24D0F"/>
    <w:rsid w:val="00C25A26"/>
    <w:rsid w:val="00C34091"/>
    <w:rsid w:val="00C36300"/>
    <w:rsid w:val="00C36BE7"/>
    <w:rsid w:val="00C37743"/>
    <w:rsid w:val="00C425E3"/>
    <w:rsid w:val="00C47AFC"/>
    <w:rsid w:val="00C72D90"/>
    <w:rsid w:val="00CC30CA"/>
    <w:rsid w:val="00CD6C73"/>
    <w:rsid w:val="00CF2DAE"/>
    <w:rsid w:val="00CF3014"/>
    <w:rsid w:val="00CF7D05"/>
    <w:rsid w:val="00D3219E"/>
    <w:rsid w:val="00D36CFD"/>
    <w:rsid w:val="00D500A8"/>
    <w:rsid w:val="00D63D6D"/>
    <w:rsid w:val="00D8006C"/>
    <w:rsid w:val="00D81DB2"/>
    <w:rsid w:val="00D94B71"/>
    <w:rsid w:val="00DA16B1"/>
    <w:rsid w:val="00DA1BB0"/>
    <w:rsid w:val="00DA4EEE"/>
    <w:rsid w:val="00DA500A"/>
    <w:rsid w:val="00DC1117"/>
    <w:rsid w:val="00DC3F04"/>
    <w:rsid w:val="00E4537C"/>
    <w:rsid w:val="00E57576"/>
    <w:rsid w:val="00E7093F"/>
    <w:rsid w:val="00E70EF2"/>
    <w:rsid w:val="00E710C3"/>
    <w:rsid w:val="00E72323"/>
    <w:rsid w:val="00E72ECC"/>
    <w:rsid w:val="00E73732"/>
    <w:rsid w:val="00E878A1"/>
    <w:rsid w:val="00E90F5F"/>
    <w:rsid w:val="00E92635"/>
    <w:rsid w:val="00EA26FD"/>
    <w:rsid w:val="00EA6628"/>
    <w:rsid w:val="00EC6A1D"/>
    <w:rsid w:val="00ED5F98"/>
    <w:rsid w:val="00EE2EDB"/>
    <w:rsid w:val="00EF79A8"/>
    <w:rsid w:val="00F07697"/>
    <w:rsid w:val="00F10A58"/>
    <w:rsid w:val="00F11367"/>
    <w:rsid w:val="00F11DBB"/>
    <w:rsid w:val="00F17280"/>
    <w:rsid w:val="00F22E4F"/>
    <w:rsid w:val="00F3314C"/>
    <w:rsid w:val="00F334EA"/>
    <w:rsid w:val="00F37497"/>
    <w:rsid w:val="00F57703"/>
    <w:rsid w:val="00F57A90"/>
    <w:rsid w:val="00F65E43"/>
    <w:rsid w:val="00FA52A3"/>
    <w:rsid w:val="00FB3E15"/>
    <w:rsid w:val="00FC2D5E"/>
    <w:rsid w:val="00FD018B"/>
    <w:rsid w:val="00FD10C9"/>
    <w:rsid w:val="00FD1BD9"/>
    <w:rsid w:val="00FE361C"/>
    <w:rsid w:val="00FF3C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A579"/>
  <w15:docId w15:val="{5C80E87C-8A06-4A59-B92A-21E02B3E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99"/>
    <w:qFormat/>
    <w:rsid w:val="00500F98"/>
    <w:pPr>
      <w:keepNext/>
      <w:keepLines/>
      <w:spacing w:after="0" w:line="240" w:lineRule="auto"/>
      <w:outlineLvl w:val="0"/>
    </w:pPr>
    <w:rPr>
      <w:rFonts w:ascii="MetaPlusBold-Roman" w:eastAsia="Times New Roman" w:hAnsi="MetaPlusBold-Roman" w:cs="Times New Roman"/>
      <w:sz w:val="28"/>
      <w:szCs w:val="20"/>
      <w:lang w:val="en-GB" w:eastAsia="en-AU"/>
    </w:rPr>
  </w:style>
  <w:style w:type="paragraph" w:styleId="Heading2">
    <w:name w:val="heading 2"/>
    <w:basedOn w:val="Normal"/>
    <w:next w:val="BodyText"/>
    <w:link w:val="Heading2Char"/>
    <w:uiPriority w:val="99"/>
    <w:qFormat/>
    <w:rsid w:val="00500F98"/>
    <w:pPr>
      <w:keepNext/>
      <w:spacing w:after="0" w:line="240" w:lineRule="auto"/>
      <w:outlineLvl w:val="1"/>
    </w:pPr>
    <w:rPr>
      <w:rFonts w:ascii="MetaPlusBold-Roman" w:eastAsia="Times New Roman" w:hAnsi="MetaPlusBold-Roman" w:cs="Times New Roman"/>
      <w:b/>
      <w:sz w:val="20"/>
      <w:szCs w:val="20"/>
      <w:lang w:val="en-GB" w:eastAsia="en-AU"/>
    </w:rPr>
  </w:style>
  <w:style w:type="paragraph" w:styleId="Heading3">
    <w:name w:val="heading 3"/>
    <w:basedOn w:val="Normal"/>
    <w:next w:val="Normal"/>
    <w:link w:val="Heading3Char"/>
    <w:uiPriority w:val="9"/>
    <w:semiHidden/>
    <w:unhideWhenUsed/>
    <w:qFormat/>
    <w:rsid w:val="001008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0F98"/>
    <w:rPr>
      <w:rFonts w:ascii="MetaPlusBold-Roman" w:eastAsia="Times New Roman" w:hAnsi="MetaPlusBold-Roman" w:cs="Times New Roman"/>
      <w:sz w:val="28"/>
      <w:szCs w:val="20"/>
      <w:lang w:val="en-GB" w:eastAsia="en-AU"/>
    </w:rPr>
  </w:style>
  <w:style w:type="character" w:customStyle="1" w:styleId="Heading2Char">
    <w:name w:val="Heading 2 Char"/>
    <w:basedOn w:val="DefaultParagraphFont"/>
    <w:link w:val="Heading2"/>
    <w:uiPriority w:val="99"/>
    <w:rsid w:val="00500F98"/>
    <w:rPr>
      <w:rFonts w:ascii="MetaPlusBold-Roman" w:eastAsia="Times New Roman" w:hAnsi="MetaPlusBold-Roman" w:cs="Times New Roman"/>
      <w:b/>
      <w:sz w:val="20"/>
      <w:szCs w:val="20"/>
      <w:lang w:val="en-GB" w:eastAsia="en-AU"/>
    </w:rPr>
  </w:style>
  <w:style w:type="paragraph" w:styleId="BodyText">
    <w:name w:val="Body Text"/>
    <w:basedOn w:val="Normal"/>
    <w:link w:val="BodyTextChar"/>
    <w:uiPriority w:val="99"/>
    <w:rsid w:val="00500F98"/>
    <w:pPr>
      <w:spacing w:after="0" w:line="240" w:lineRule="auto"/>
    </w:pPr>
    <w:rPr>
      <w:rFonts w:ascii="Times New Roman" w:eastAsia="Times New Roman" w:hAnsi="Times New Roman" w:cs="Times New Roman"/>
      <w:sz w:val="20"/>
      <w:szCs w:val="20"/>
      <w:lang w:val="en-GB" w:eastAsia="en-AU"/>
    </w:rPr>
  </w:style>
  <w:style w:type="character" w:customStyle="1" w:styleId="BodyTextChar">
    <w:name w:val="Body Text Char"/>
    <w:basedOn w:val="DefaultParagraphFont"/>
    <w:link w:val="BodyText"/>
    <w:uiPriority w:val="99"/>
    <w:rsid w:val="00500F98"/>
    <w:rPr>
      <w:rFonts w:ascii="Times New Roman" w:eastAsia="Times New Roman" w:hAnsi="Times New Roman" w:cs="Times New Roman"/>
      <w:sz w:val="20"/>
      <w:szCs w:val="20"/>
      <w:lang w:val="en-GB" w:eastAsia="en-AU"/>
    </w:rPr>
  </w:style>
  <w:style w:type="paragraph" w:styleId="ListParagraph">
    <w:name w:val="List Paragraph"/>
    <w:basedOn w:val="Normal"/>
    <w:uiPriority w:val="34"/>
    <w:qFormat/>
    <w:rsid w:val="00500F98"/>
    <w:pPr>
      <w:tabs>
        <w:tab w:val="left" w:pos="3119"/>
        <w:tab w:val="left" w:pos="5954"/>
        <w:tab w:val="right" w:pos="9072"/>
      </w:tabs>
      <w:spacing w:line="260" w:lineRule="exact"/>
      <w:contextualSpacing/>
    </w:pPr>
    <w:rPr>
      <w:rFonts w:ascii="Arial" w:eastAsia="Times New Roman" w:hAnsi="Arial" w:cs="Times New Roman"/>
      <w:color w:val="000000"/>
      <w:sz w:val="20"/>
      <w:szCs w:val="24"/>
      <w:lang w:val="en-GB" w:eastAsia="en-US"/>
    </w:rPr>
  </w:style>
  <w:style w:type="paragraph" w:styleId="Footer">
    <w:name w:val="footer"/>
    <w:basedOn w:val="Normal"/>
    <w:link w:val="FooterChar"/>
    <w:uiPriority w:val="99"/>
    <w:rsid w:val="00500F98"/>
    <w:pPr>
      <w:tabs>
        <w:tab w:val="right" w:pos="9072"/>
      </w:tabs>
      <w:spacing w:after="0" w:line="240" w:lineRule="auto"/>
    </w:pPr>
    <w:rPr>
      <w:rFonts w:ascii="MetaPlusBold-Italic" w:eastAsia="Times New Roman" w:hAnsi="MetaPlusBold-Italic" w:cs="Times New Roman"/>
      <w:b/>
      <w:i/>
      <w:sz w:val="16"/>
      <w:szCs w:val="20"/>
      <w:lang w:val="en-GB" w:eastAsia="en-AU"/>
    </w:rPr>
  </w:style>
  <w:style w:type="character" w:customStyle="1" w:styleId="FooterChar">
    <w:name w:val="Footer Char"/>
    <w:basedOn w:val="DefaultParagraphFont"/>
    <w:link w:val="Footer"/>
    <w:uiPriority w:val="99"/>
    <w:rsid w:val="00500F98"/>
    <w:rPr>
      <w:rFonts w:ascii="MetaPlusBold-Italic" w:eastAsia="Times New Roman" w:hAnsi="MetaPlusBold-Italic" w:cs="Times New Roman"/>
      <w:b/>
      <w:i/>
      <w:sz w:val="16"/>
      <w:szCs w:val="20"/>
      <w:lang w:val="en-GB" w:eastAsia="en-AU"/>
    </w:rPr>
  </w:style>
  <w:style w:type="paragraph" w:styleId="BalloonText">
    <w:name w:val="Balloon Text"/>
    <w:basedOn w:val="Normal"/>
    <w:link w:val="BalloonTextChar"/>
    <w:uiPriority w:val="99"/>
    <w:semiHidden/>
    <w:unhideWhenUsed/>
    <w:rsid w:val="00500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98"/>
    <w:rPr>
      <w:rFonts w:ascii="Tahoma" w:hAnsi="Tahoma" w:cs="Tahoma"/>
      <w:sz w:val="16"/>
      <w:szCs w:val="16"/>
    </w:rPr>
  </w:style>
  <w:style w:type="character" w:customStyle="1" w:styleId="Heading3Char">
    <w:name w:val="Heading 3 Char"/>
    <w:basedOn w:val="DefaultParagraphFont"/>
    <w:link w:val="Heading3"/>
    <w:uiPriority w:val="99"/>
    <w:semiHidden/>
    <w:rsid w:val="00100860"/>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F79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79F7"/>
    <w:rPr>
      <w:sz w:val="20"/>
      <w:szCs w:val="20"/>
    </w:rPr>
  </w:style>
  <w:style w:type="character" w:styleId="EndnoteReference">
    <w:name w:val="endnote reference"/>
    <w:basedOn w:val="DefaultParagraphFont"/>
    <w:uiPriority w:val="99"/>
    <w:semiHidden/>
    <w:unhideWhenUsed/>
    <w:rsid w:val="006F79F7"/>
    <w:rPr>
      <w:vertAlign w:val="superscript"/>
    </w:rPr>
  </w:style>
  <w:style w:type="character" w:styleId="Hyperlink">
    <w:name w:val="Hyperlink"/>
    <w:basedOn w:val="DefaultParagraphFont"/>
    <w:uiPriority w:val="99"/>
    <w:unhideWhenUsed/>
    <w:rsid w:val="00A97598"/>
    <w:rPr>
      <w:color w:val="0000FF" w:themeColor="hyperlink"/>
      <w:u w:val="single"/>
    </w:rPr>
  </w:style>
  <w:style w:type="character" w:styleId="FollowedHyperlink">
    <w:name w:val="FollowedHyperlink"/>
    <w:basedOn w:val="DefaultParagraphFont"/>
    <w:uiPriority w:val="99"/>
    <w:semiHidden/>
    <w:unhideWhenUsed/>
    <w:rsid w:val="008C06F7"/>
    <w:rPr>
      <w:color w:val="800080" w:themeColor="followedHyperlink"/>
      <w:u w:val="single"/>
    </w:rPr>
  </w:style>
  <w:style w:type="paragraph" w:styleId="NormalWeb">
    <w:name w:val="Normal (Web)"/>
    <w:basedOn w:val="Normal"/>
    <w:uiPriority w:val="99"/>
    <w:semiHidden/>
    <w:unhideWhenUsed/>
    <w:rsid w:val="00DA4E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4EEE"/>
    <w:rPr>
      <w:i/>
      <w:iCs/>
    </w:rPr>
  </w:style>
  <w:style w:type="character" w:styleId="Strong">
    <w:name w:val="Strong"/>
    <w:basedOn w:val="DefaultParagraphFont"/>
    <w:uiPriority w:val="22"/>
    <w:qFormat/>
    <w:rsid w:val="00DA4EEE"/>
    <w:rPr>
      <w:b/>
      <w:bCs/>
    </w:rPr>
  </w:style>
  <w:style w:type="paragraph" w:customStyle="1" w:styleId="montserratregular">
    <w:name w:val="montserratregular"/>
    <w:basedOn w:val="Normal"/>
    <w:rsid w:val="00366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Sub">
    <w:name w:val="List Bullet Sub"/>
    <w:basedOn w:val="BodyText"/>
    <w:uiPriority w:val="99"/>
    <w:rsid w:val="003221C7"/>
    <w:pPr>
      <w:numPr>
        <w:numId w:val="19"/>
      </w:numPr>
      <w:tabs>
        <w:tab w:val="left" w:pos="1418"/>
      </w:tabs>
      <w:spacing w:after="60"/>
      <w:ind w:left="357" w:hanging="357"/>
    </w:pPr>
  </w:style>
  <w:style w:type="character" w:customStyle="1" w:styleId="eop">
    <w:name w:val="eop"/>
    <w:basedOn w:val="DefaultParagraphFont"/>
    <w:rsid w:val="007A1D95"/>
  </w:style>
  <w:style w:type="character" w:styleId="UnresolvedMention">
    <w:name w:val="Unresolved Mention"/>
    <w:basedOn w:val="DefaultParagraphFont"/>
    <w:uiPriority w:val="99"/>
    <w:semiHidden/>
    <w:unhideWhenUsed/>
    <w:rsid w:val="00CF7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80">
      <w:bodyDiv w:val="1"/>
      <w:marLeft w:val="0"/>
      <w:marRight w:val="0"/>
      <w:marTop w:val="0"/>
      <w:marBottom w:val="0"/>
      <w:divBdr>
        <w:top w:val="none" w:sz="0" w:space="0" w:color="auto"/>
        <w:left w:val="none" w:sz="0" w:space="0" w:color="auto"/>
        <w:bottom w:val="none" w:sz="0" w:space="0" w:color="auto"/>
        <w:right w:val="none" w:sz="0" w:space="0" w:color="auto"/>
      </w:divBdr>
    </w:div>
    <w:div w:id="46340471">
      <w:bodyDiv w:val="1"/>
      <w:marLeft w:val="0"/>
      <w:marRight w:val="0"/>
      <w:marTop w:val="0"/>
      <w:marBottom w:val="0"/>
      <w:divBdr>
        <w:top w:val="none" w:sz="0" w:space="0" w:color="auto"/>
        <w:left w:val="none" w:sz="0" w:space="0" w:color="auto"/>
        <w:bottom w:val="none" w:sz="0" w:space="0" w:color="auto"/>
        <w:right w:val="none" w:sz="0" w:space="0" w:color="auto"/>
      </w:divBdr>
    </w:div>
    <w:div w:id="140000659">
      <w:bodyDiv w:val="1"/>
      <w:marLeft w:val="0"/>
      <w:marRight w:val="0"/>
      <w:marTop w:val="0"/>
      <w:marBottom w:val="0"/>
      <w:divBdr>
        <w:top w:val="none" w:sz="0" w:space="0" w:color="auto"/>
        <w:left w:val="none" w:sz="0" w:space="0" w:color="auto"/>
        <w:bottom w:val="none" w:sz="0" w:space="0" w:color="auto"/>
        <w:right w:val="none" w:sz="0" w:space="0" w:color="auto"/>
      </w:divBdr>
    </w:div>
    <w:div w:id="293146575">
      <w:bodyDiv w:val="1"/>
      <w:marLeft w:val="0"/>
      <w:marRight w:val="0"/>
      <w:marTop w:val="0"/>
      <w:marBottom w:val="0"/>
      <w:divBdr>
        <w:top w:val="none" w:sz="0" w:space="0" w:color="auto"/>
        <w:left w:val="none" w:sz="0" w:space="0" w:color="auto"/>
        <w:bottom w:val="none" w:sz="0" w:space="0" w:color="auto"/>
        <w:right w:val="none" w:sz="0" w:space="0" w:color="auto"/>
      </w:divBdr>
    </w:div>
    <w:div w:id="331028828">
      <w:bodyDiv w:val="1"/>
      <w:marLeft w:val="0"/>
      <w:marRight w:val="0"/>
      <w:marTop w:val="0"/>
      <w:marBottom w:val="0"/>
      <w:divBdr>
        <w:top w:val="none" w:sz="0" w:space="0" w:color="auto"/>
        <w:left w:val="none" w:sz="0" w:space="0" w:color="auto"/>
        <w:bottom w:val="none" w:sz="0" w:space="0" w:color="auto"/>
        <w:right w:val="none" w:sz="0" w:space="0" w:color="auto"/>
      </w:divBdr>
    </w:div>
    <w:div w:id="723329555">
      <w:bodyDiv w:val="1"/>
      <w:marLeft w:val="0"/>
      <w:marRight w:val="0"/>
      <w:marTop w:val="0"/>
      <w:marBottom w:val="0"/>
      <w:divBdr>
        <w:top w:val="none" w:sz="0" w:space="0" w:color="auto"/>
        <w:left w:val="none" w:sz="0" w:space="0" w:color="auto"/>
        <w:bottom w:val="none" w:sz="0" w:space="0" w:color="auto"/>
        <w:right w:val="none" w:sz="0" w:space="0" w:color="auto"/>
      </w:divBdr>
    </w:div>
    <w:div w:id="1342471166">
      <w:bodyDiv w:val="1"/>
      <w:marLeft w:val="0"/>
      <w:marRight w:val="0"/>
      <w:marTop w:val="0"/>
      <w:marBottom w:val="0"/>
      <w:divBdr>
        <w:top w:val="none" w:sz="0" w:space="0" w:color="auto"/>
        <w:left w:val="none" w:sz="0" w:space="0" w:color="auto"/>
        <w:bottom w:val="none" w:sz="0" w:space="0" w:color="auto"/>
        <w:right w:val="none" w:sz="0" w:space="0" w:color="auto"/>
      </w:divBdr>
    </w:div>
    <w:div w:id="1359815057">
      <w:bodyDiv w:val="1"/>
      <w:marLeft w:val="0"/>
      <w:marRight w:val="0"/>
      <w:marTop w:val="0"/>
      <w:marBottom w:val="0"/>
      <w:divBdr>
        <w:top w:val="none" w:sz="0" w:space="0" w:color="auto"/>
        <w:left w:val="none" w:sz="0" w:space="0" w:color="auto"/>
        <w:bottom w:val="none" w:sz="0" w:space="0" w:color="auto"/>
        <w:right w:val="none" w:sz="0" w:space="0" w:color="auto"/>
      </w:divBdr>
    </w:div>
    <w:div w:id="1436361507">
      <w:bodyDiv w:val="1"/>
      <w:marLeft w:val="0"/>
      <w:marRight w:val="0"/>
      <w:marTop w:val="0"/>
      <w:marBottom w:val="0"/>
      <w:divBdr>
        <w:top w:val="none" w:sz="0" w:space="0" w:color="auto"/>
        <w:left w:val="none" w:sz="0" w:space="0" w:color="auto"/>
        <w:bottom w:val="none" w:sz="0" w:space="0" w:color="auto"/>
        <w:right w:val="none" w:sz="0" w:space="0" w:color="auto"/>
      </w:divBdr>
    </w:div>
    <w:div w:id="1522666687">
      <w:bodyDiv w:val="1"/>
      <w:marLeft w:val="0"/>
      <w:marRight w:val="0"/>
      <w:marTop w:val="0"/>
      <w:marBottom w:val="0"/>
      <w:divBdr>
        <w:top w:val="none" w:sz="0" w:space="0" w:color="auto"/>
        <w:left w:val="none" w:sz="0" w:space="0" w:color="auto"/>
        <w:bottom w:val="none" w:sz="0" w:space="0" w:color="auto"/>
        <w:right w:val="none" w:sz="0" w:space="0" w:color="auto"/>
      </w:divBdr>
    </w:div>
    <w:div w:id="1635137697">
      <w:bodyDiv w:val="1"/>
      <w:marLeft w:val="0"/>
      <w:marRight w:val="0"/>
      <w:marTop w:val="0"/>
      <w:marBottom w:val="0"/>
      <w:divBdr>
        <w:top w:val="none" w:sz="0" w:space="0" w:color="auto"/>
        <w:left w:val="none" w:sz="0" w:space="0" w:color="auto"/>
        <w:bottom w:val="none" w:sz="0" w:space="0" w:color="auto"/>
        <w:right w:val="none" w:sz="0" w:space="0" w:color="auto"/>
      </w:divBdr>
    </w:div>
    <w:div w:id="1690453442">
      <w:bodyDiv w:val="1"/>
      <w:marLeft w:val="0"/>
      <w:marRight w:val="0"/>
      <w:marTop w:val="0"/>
      <w:marBottom w:val="0"/>
      <w:divBdr>
        <w:top w:val="none" w:sz="0" w:space="0" w:color="auto"/>
        <w:left w:val="none" w:sz="0" w:space="0" w:color="auto"/>
        <w:bottom w:val="none" w:sz="0" w:space="0" w:color="auto"/>
        <w:right w:val="none" w:sz="0" w:space="0" w:color="auto"/>
      </w:divBdr>
    </w:div>
    <w:div w:id="1883322010">
      <w:bodyDiv w:val="1"/>
      <w:marLeft w:val="0"/>
      <w:marRight w:val="0"/>
      <w:marTop w:val="0"/>
      <w:marBottom w:val="0"/>
      <w:divBdr>
        <w:top w:val="none" w:sz="0" w:space="0" w:color="auto"/>
        <w:left w:val="none" w:sz="0" w:space="0" w:color="auto"/>
        <w:bottom w:val="none" w:sz="0" w:space="0" w:color="auto"/>
        <w:right w:val="none" w:sz="0" w:space="0" w:color="auto"/>
      </w:divBdr>
    </w:div>
    <w:div w:id="2026588137">
      <w:bodyDiv w:val="1"/>
      <w:marLeft w:val="0"/>
      <w:marRight w:val="0"/>
      <w:marTop w:val="0"/>
      <w:marBottom w:val="0"/>
      <w:divBdr>
        <w:top w:val="none" w:sz="0" w:space="0" w:color="auto"/>
        <w:left w:val="none" w:sz="0" w:space="0" w:color="auto"/>
        <w:bottom w:val="none" w:sz="0" w:space="0" w:color="auto"/>
        <w:right w:val="none" w:sz="0" w:space="0" w:color="auto"/>
      </w:divBdr>
      <w:divsChild>
        <w:div w:id="1587769462">
          <w:marLeft w:val="0"/>
          <w:marRight w:val="0"/>
          <w:marTop w:val="0"/>
          <w:marBottom w:val="0"/>
          <w:divBdr>
            <w:top w:val="none" w:sz="0" w:space="0" w:color="auto"/>
            <w:left w:val="none" w:sz="0" w:space="0" w:color="auto"/>
            <w:bottom w:val="none" w:sz="0" w:space="0" w:color="auto"/>
            <w:right w:val="none" w:sz="0" w:space="0" w:color="auto"/>
          </w:divBdr>
          <w:divsChild>
            <w:div w:id="950480925">
              <w:marLeft w:val="0"/>
              <w:marRight w:val="0"/>
              <w:marTop w:val="0"/>
              <w:marBottom w:val="0"/>
              <w:divBdr>
                <w:top w:val="none" w:sz="0" w:space="0" w:color="auto"/>
                <w:left w:val="none" w:sz="0" w:space="0" w:color="auto"/>
                <w:bottom w:val="none" w:sz="0" w:space="0" w:color="auto"/>
                <w:right w:val="none" w:sz="0" w:space="0" w:color="auto"/>
              </w:divBdr>
              <w:divsChild>
                <w:div w:id="1207446996">
                  <w:marLeft w:val="0"/>
                  <w:marRight w:val="0"/>
                  <w:marTop w:val="0"/>
                  <w:marBottom w:val="0"/>
                  <w:divBdr>
                    <w:top w:val="none" w:sz="0" w:space="0" w:color="auto"/>
                    <w:left w:val="none" w:sz="0" w:space="0" w:color="auto"/>
                    <w:bottom w:val="none" w:sz="0" w:space="0" w:color="auto"/>
                    <w:right w:val="none" w:sz="0" w:space="0" w:color="auto"/>
                  </w:divBdr>
                  <w:divsChild>
                    <w:div w:id="1916623270">
                      <w:marLeft w:val="0"/>
                      <w:marRight w:val="0"/>
                      <w:marTop w:val="0"/>
                      <w:marBottom w:val="0"/>
                      <w:divBdr>
                        <w:top w:val="none" w:sz="0" w:space="0" w:color="auto"/>
                        <w:left w:val="none" w:sz="0" w:space="0" w:color="auto"/>
                        <w:bottom w:val="none" w:sz="0" w:space="0" w:color="auto"/>
                        <w:right w:val="none" w:sz="0" w:space="0" w:color="auto"/>
                      </w:divBdr>
                      <w:divsChild>
                        <w:div w:id="11294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idsfirst.co.nz/west-coast/greymouth/karoro/karoro-__I.1730__C.1712__N.112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25F05-949B-4E6D-9627-D09A978F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Kidsfirst</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kathrynos</dc:creator>
  <cp:keywords/>
  <dc:description/>
  <cp:lastModifiedBy>Catherine Gerslov-Wright</cp:lastModifiedBy>
  <cp:revision>2</cp:revision>
  <cp:lastPrinted>2017-07-16T21:34:00Z</cp:lastPrinted>
  <dcterms:created xsi:type="dcterms:W3CDTF">2024-10-24T22:47:00Z</dcterms:created>
  <dcterms:modified xsi:type="dcterms:W3CDTF">2024-10-24T22:47:00Z</dcterms:modified>
</cp:coreProperties>
</file>