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FBA6" w14:textId="77777777" w:rsidR="00500F98" w:rsidRPr="008A0E2C" w:rsidRDefault="00500F98" w:rsidP="00500F98">
      <w:pPr>
        <w:pStyle w:val="Footer"/>
        <w:jc w:val="right"/>
        <w:rPr>
          <w:rFonts w:asciiTheme="minorHAnsi" w:hAnsiTheme="minorHAnsi"/>
          <w:b w:val="0"/>
          <w:i w:val="0"/>
          <w:sz w:val="36"/>
        </w:rPr>
      </w:pPr>
      <w:r w:rsidRPr="008A0E2C">
        <w:rPr>
          <w:rFonts w:asciiTheme="minorHAnsi" w:hAnsiTheme="minorHAnsi"/>
          <w:b w:val="0"/>
          <w:i w:val="0"/>
          <w:noProof/>
          <w:sz w:val="36"/>
          <w:lang w:val="en-NZ" w:eastAsia="en-NZ"/>
        </w:rPr>
        <w:drawing>
          <wp:inline distT="0" distB="0" distL="0" distR="0" wp14:anchorId="2F50FBFF" wp14:editId="2F50FC00">
            <wp:extent cx="22288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0FBA7" w14:textId="77777777" w:rsidR="00500F98" w:rsidRPr="008A0E2C" w:rsidRDefault="00FC2D5E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POSITION</w:t>
      </w:r>
      <w:r w:rsidR="00500F98" w:rsidRPr="008A0E2C">
        <w:rPr>
          <w:b/>
          <w:color w:val="000000"/>
          <w:sz w:val="24"/>
          <w:szCs w:val="24"/>
          <w:lang w:eastAsia="en-US"/>
        </w:rPr>
        <w:t xml:space="preserve"> and PERSON SPECIFICATION</w:t>
      </w:r>
    </w:p>
    <w:p w14:paraId="2F50FBA8" w14:textId="28E6ED73" w:rsidR="00500F98" w:rsidRPr="001D5C02" w:rsidRDefault="00D81DB2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color w:val="000000"/>
          <w:lang w:eastAsia="en-US"/>
        </w:rPr>
      </w:pPr>
      <w:r>
        <w:rPr>
          <w:rFonts w:cstheme="minorHAnsi"/>
          <w:b/>
          <w:color w:val="000000"/>
          <w:lang w:eastAsia="en-US"/>
        </w:rPr>
        <w:t xml:space="preserve">DATE: </w:t>
      </w:r>
      <w:r w:rsidR="00505377">
        <w:rPr>
          <w:rFonts w:cstheme="minorHAnsi"/>
          <w:b/>
          <w:color w:val="000000"/>
          <w:lang w:eastAsia="en-US"/>
        </w:rPr>
        <w:t xml:space="preserve">                       </w:t>
      </w:r>
      <w:r>
        <w:rPr>
          <w:rFonts w:cstheme="minorHAnsi"/>
          <w:b/>
          <w:color w:val="000000"/>
          <w:lang w:eastAsia="en-US"/>
        </w:rPr>
        <w:t xml:space="preserve"> </w:t>
      </w:r>
      <w:r w:rsidR="00542BB3">
        <w:rPr>
          <w:rFonts w:cstheme="minorHAnsi"/>
          <w:color w:val="000000"/>
          <w:lang w:eastAsia="en-US"/>
        </w:rPr>
        <w:t>Octo</w:t>
      </w:r>
      <w:r w:rsidR="003525D1">
        <w:rPr>
          <w:rFonts w:cstheme="minorHAnsi"/>
          <w:color w:val="000000"/>
          <w:lang w:eastAsia="en-US"/>
        </w:rPr>
        <w:t>ber</w:t>
      </w:r>
      <w:r w:rsidR="00733783">
        <w:rPr>
          <w:rFonts w:cstheme="minorHAnsi"/>
          <w:color w:val="000000"/>
          <w:lang w:eastAsia="en-US"/>
        </w:rPr>
        <w:t xml:space="preserve"> 202</w:t>
      </w:r>
      <w:r w:rsidR="00542BB3">
        <w:rPr>
          <w:rFonts w:cstheme="minorHAnsi"/>
          <w:color w:val="000000"/>
          <w:lang w:eastAsia="en-US"/>
        </w:rPr>
        <w:t>4</w:t>
      </w:r>
    </w:p>
    <w:p w14:paraId="2F50FBA9" w14:textId="77777777" w:rsidR="00500F98" w:rsidRPr="001D5C02" w:rsidRDefault="00D81DB2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b/>
          <w:color w:val="000000"/>
          <w:lang w:eastAsia="en-US"/>
        </w:rPr>
      </w:pPr>
      <w:r>
        <w:rPr>
          <w:rFonts w:cstheme="minorHAnsi"/>
          <w:b/>
          <w:color w:val="000000"/>
          <w:lang w:eastAsia="en-US"/>
        </w:rPr>
        <w:t xml:space="preserve">POSITION:  </w:t>
      </w:r>
      <w:r w:rsidR="00505377">
        <w:rPr>
          <w:rFonts w:cstheme="minorHAnsi"/>
          <w:b/>
          <w:color w:val="000000"/>
          <w:lang w:eastAsia="en-US"/>
        </w:rPr>
        <w:t xml:space="preserve">              </w:t>
      </w:r>
      <w:r w:rsidR="00C47AFC">
        <w:rPr>
          <w:rFonts w:cstheme="minorHAnsi"/>
          <w:b/>
          <w:color w:val="000000"/>
          <w:lang w:eastAsia="en-US"/>
        </w:rPr>
        <w:t xml:space="preserve"> </w:t>
      </w:r>
      <w:r w:rsidR="001D5C02">
        <w:rPr>
          <w:rFonts w:cstheme="minorHAnsi"/>
          <w:color w:val="000000"/>
          <w:lang w:eastAsia="en-US"/>
        </w:rPr>
        <w:t>Head Teacher (f</w:t>
      </w:r>
      <w:r w:rsidR="00500F98" w:rsidRPr="001D5C02">
        <w:rPr>
          <w:rFonts w:cstheme="minorHAnsi"/>
          <w:color w:val="000000"/>
          <w:lang w:eastAsia="en-US"/>
        </w:rPr>
        <w:t>ull time)</w:t>
      </w:r>
    </w:p>
    <w:p w14:paraId="2F50FBAA" w14:textId="170E59B3" w:rsidR="00500F98" w:rsidRPr="001D5C02" w:rsidRDefault="004B3E9A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color w:val="000000"/>
          <w:lang w:eastAsia="en-US"/>
        </w:rPr>
      </w:pPr>
      <w:r>
        <w:rPr>
          <w:rFonts w:cstheme="minorHAnsi"/>
          <w:b/>
          <w:color w:val="000000"/>
          <w:lang w:eastAsia="en-US"/>
        </w:rPr>
        <w:t>SERVICE</w:t>
      </w:r>
      <w:r w:rsidR="00D81DB2">
        <w:rPr>
          <w:rFonts w:cstheme="minorHAnsi"/>
          <w:b/>
          <w:color w:val="000000"/>
          <w:lang w:eastAsia="en-US"/>
        </w:rPr>
        <w:t>:</w:t>
      </w:r>
      <w:r w:rsidR="00505377">
        <w:rPr>
          <w:rFonts w:cstheme="minorHAnsi"/>
          <w:b/>
          <w:color w:val="000000"/>
          <w:lang w:eastAsia="en-US"/>
        </w:rPr>
        <w:t xml:space="preserve">                   </w:t>
      </w:r>
      <w:r w:rsidR="00C47AFC">
        <w:rPr>
          <w:rFonts w:cstheme="minorHAnsi"/>
          <w:b/>
          <w:color w:val="000000"/>
          <w:lang w:eastAsia="en-US"/>
        </w:rPr>
        <w:t xml:space="preserve"> </w:t>
      </w:r>
      <w:proofErr w:type="spellStart"/>
      <w:r w:rsidR="00EA26FD">
        <w:rPr>
          <w:rFonts w:cstheme="minorHAnsi"/>
          <w:color w:val="000000"/>
          <w:lang w:eastAsia="en-US"/>
        </w:rPr>
        <w:t>Kidsfirst</w:t>
      </w:r>
      <w:proofErr w:type="spellEnd"/>
      <w:r w:rsidR="00EA26FD">
        <w:rPr>
          <w:rFonts w:cstheme="minorHAnsi"/>
          <w:color w:val="000000"/>
          <w:lang w:eastAsia="en-US"/>
        </w:rPr>
        <w:t xml:space="preserve"> Kindergartens </w:t>
      </w:r>
      <w:proofErr w:type="spellStart"/>
      <w:r w:rsidR="003525D1">
        <w:rPr>
          <w:rFonts w:cstheme="minorHAnsi"/>
          <w:color w:val="000000"/>
          <w:lang w:eastAsia="en-US"/>
        </w:rPr>
        <w:t>Avonhead</w:t>
      </w:r>
      <w:proofErr w:type="spellEnd"/>
    </w:p>
    <w:p w14:paraId="2F50FBAB" w14:textId="68D61FE4" w:rsidR="00500F98" w:rsidRPr="006B48D4" w:rsidRDefault="00500F98" w:rsidP="00C47AF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color w:val="000000"/>
          <w:lang w:eastAsia="en-US"/>
        </w:rPr>
      </w:pPr>
      <w:r w:rsidRPr="001D5C02">
        <w:rPr>
          <w:rFonts w:cstheme="minorHAnsi"/>
          <w:b/>
          <w:color w:val="000000"/>
          <w:lang w:eastAsia="en-US"/>
        </w:rPr>
        <w:t>ADDRESS:</w:t>
      </w:r>
      <w:r w:rsidR="00C36BE7" w:rsidRPr="001D5C02">
        <w:rPr>
          <w:rFonts w:cstheme="minorHAnsi"/>
          <w:b/>
          <w:color w:val="000000"/>
          <w:lang w:eastAsia="en-US"/>
        </w:rPr>
        <w:t xml:space="preserve"> </w:t>
      </w:r>
      <w:r w:rsidR="00D81DB2">
        <w:rPr>
          <w:rFonts w:cstheme="minorHAnsi"/>
          <w:b/>
          <w:color w:val="000000"/>
          <w:lang w:eastAsia="en-US"/>
        </w:rPr>
        <w:t xml:space="preserve">  </w:t>
      </w:r>
      <w:r w:rsidR="00C47AFC">
        <w:rPr>
          <w:rFonts w:cstheme="minorHAnsi"/>
          <w:b/>
          <w:color w:val="000000"/>
          <w:lang w:eastAsia="en-US"/>
        </w:rPr>
        <w:t xml:space="preserve">               </w:t>
      </w:r>
      <w:r w:rsidR="00186F15">
        <w:rPr>
          <w:rFonts w:cstheme="minorHAnsi"/>
          <w:color w:val="000000"/>
          <w:lang w:eastAsia="en-US"/>
        </w:rPr>
        <w:t xml:space="preserve">49 Staveley Street, </w:t>
      </w:r>
      <w:proofErr w:type="spellStart"/>
      <w:r w:rsidR="00186F15">
        <w:rPr>
          <w:rFonts w:cstheme="minorHAnsi"/>
          <w:color w:val="000000"/>
          <w:lang w:eastAsia="en-US"/>
        </w:rPr>
        <w:t>Avonhead</w:t>
      </w:r>
      <w:proofErr w:type="spellEnd"/>
      <w:r w:rsidR="00594F57">
        <w:rPr>
          <w:rFonts w:cstheme="minorHAnsi"/>
          <w:b/>
          <w:color w:val="000000"/>
          <w:lang w:eastAsia="en-US"/>
        </w:rPr>
        <w:tab/>
      </w:r>
      <w:r w:rsidR="008C06F7" w:rsidRPr="006B48D4">
        <w:rPr>
          <w:rFonts w:cstheme="minorHAnsi"/>
          <w:color w:val="000000"/>
          <w:lang w:eastAsia="en-US"/>
        </w:rPr>
        <w:tab/>
        <w:t xml:space="preserve">    </w:t>
      </w:r>
      <w:r w:rsidR="00882A42" w:rsidRPr="006B48D4">
        <w:rPr>
          <w:rFonts w:cstheme="minorHAnsi"/>
          <w:color w:val="000000"/>
          <w:lang w:eastAsia="en-US"/>
        </w:rPr>
        <w:t xml:space="preserve"> </w:t>
      </w:r>
    </w:p>
    <w:p w14:paraId="2F50FBAC" w14:textId="0D2F07C0" w:rsidR="00FA52A3" w:rsidRPr="00780B25" w:rsidRDefault="00500F98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="Arial" w:hAnsi="Arial" w:cs="Arial"/>
          <w:color w:val="000000"/>
          <w:sz w:val="20"/>
          <w:szCs w:val="20"/>
          <w:lang w:eastAsia="en-US"/>
        </w:rPr>
      </w:pPr>
      <w:r w:rsidRPr="00500D61">
        <w:rPr>
          <w:rFonts w:cstheme="minorHAnsi"/>
          <w:b/>
          <w:color w:val="000000"/>
          <w:lang w:eastAsia="en-US"/>
        </w:rPr>
        <w:t xml:space="preserve">CURRENT </w:t>
      </w:r>
      <w:r w:rsidR="000D4A53" w:rsidRPr="00500D61">
        <w:rPr>
          <w:rFonts w:cstheme="minorHAnsi"/>
          <w:b/>
          <w:color w:val="000000"/>
          <w:lang w:eastAsia="en-US"/>
        </w:rPr>
        <w:t>OPERATING ROLL</w:t>
      </w:r>
      <w:r w:rsidR="000D4A53" w:rsidRPr="00936CAF">
        <w:rPr>
          <w:rFonts w:ascii="Arial" w:hAnsi="Arial" w:cs="Arial"/>
          <w:b/>
          <w:color w:val="000000"/>
          <w:lang w:eastAsia="en-US"/>
        </w:rPr>
        <w:t xml:space="preserve">: </w:t>
      </w:r>
      <w:r w:rsidR="00542BB3">
        <w:rPr>
          <w:rFonts w:ascii="Calibri" w:hAnsi="Calibri" w:cs="Arial"/>
          <w:color w:val="000000"/>
          <w:szCs w:val="24"/>
          <w:lang w:eastAsia="en-US"/>
        </w:rPr>
        <w:t>Full</w:t>
      </w:r>
      <w:r w:rsidR="00AC0D54">
        <w:rPr>
          <w:rFonts w:ascii="Calibri" w:hAnsi="Calibri" w:cs="Arial"/>
          <w:color w:val="000000"/>
          <w:szCs w:val="24"/>
          <w:lang w:eastAsia="en-US"/>
        </w:rPr>
        <w:t xml:space="preserve"> Day Kindergarten (8.30am to 2.30pm) 30/20</w:t>
      </w:r>
    </w:p>
    <w:p w14:paraId="2F50FBAD" w14:textId="77777777" w:rsidR="00AD04D8" w:rsidRDefault="00AD04D8" w:rsidP="00C34091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F50FBAE" w14:textId="77777777" w:rsidR="001D5C02" w:rsidRDefault="00500F98" w:rsidP="00C34091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Description of </w:t>
      </w:r>
      <w:r w:rsidR="00100860"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and involvement in the </w:t>
      </w:r>
      <w:r w:rsidR="001D5C02"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community</w:t>
      </w: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F50FBAF" w14:textId="77777777" w:rsidR="000D4A53" w:rsidRPr="000D4A53" w:rsidRDefault="000D4A53" w:rsidP="000D4A53">
      <w:pPr>
        <w:pStyle w:val="Heading2"/>
        <w:rPr>
          <w:lang w:eastAsia="en-US"/>
        </w:rPr>
      </w:pPr>
    </w:p>
    <w:p w14:paraId="2F50FBB1" w14:textId="29F431E5" w:rsidR="009440DF" w:rsidRDefault="005B34C8" w:rsidP="00F65E43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Kidsfirst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Kindergartens </w:t>
      </w:r>
      <w:proofErr w:type="spellStart"/>
      <w:r w:rsidR="00375CEB">
        <w:rPr>
          <w:rFonts w:asciiTheme="minorHAnsi" w:hAnsiTheme="minorHAnsi" w:cstheme="minorHAnsi"/>
          <w:sz w:val="22"/>
          <w:szCs w:val="22"/>
          <w:shd w:val="clear" w:color="auto" w:fill="FFFFFF"/>
        </w:rPr>
        <w:t>Avonhead</w:t>
      </w:r>
      <w:proofErr w:type="spellEnd"/>
      <w:r w:rsidR="00375C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03E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 located </w:t>
      </w:r>
      <w:r w:rsidR="00750224" w:rsidRPr="007502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next to the Staveley Reserve in the heart of the </w:t>
      </w:r>
      <w:proofErr w:type="spellStart"/>
      <w:r w:rsidR="00750224" w:rsidRPr="00750224">
        <w:rPr>
          <w:rFonts w:asciiTheme="minorHAnsi" w:hAnsiTheme="minorHAnsi" w:cstheme="minorHAnsi"/>
          <w:sz w:val="22"/>
          <w:szCs w:val="22"/>
          <w:shd w:val="clear" w:color="auto" w:fill="FFFFFF"/>
        </w:rPr>
        <w:t>Avonhead</w:t>
      </w:r>
      <w:proofErr w:type="spellEnd"/>
      <w:r w:rsidR="00750224" w:rsidRPr="007502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community</w:t>
      </w:r>
      <w:r w:rsidR="007502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EB39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kindergartens ‘big backyard’ </w:t>
      </w:r>
      <w:r w:rsidR="00094D88">
        <w:rPr>
          <w:rFonts w:asciiTheme="minorHAnsi" w:hAnsiTheme="minorHAnsi" w:cstheme="minorHAnsi"/>
          <w:sz w:val="22"/>
          <w:szCs w:val="22"/>
          <w:shd w:val="clear" w:color="auto" w:fill="FFFFFF"/>
        </w:rPr>
        <w:t>with mature trees and gardens features a range of fixed and moveable equipment, vege</w:t>
      </w:r>
      <w:r w:rsidR="005E1B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table </w:t>
      </w:r>
      <w:r w:rsidR="00921E85">
        <w:rPr>
          <w:rFonts w:asciiTheme="minorHAnsi" w:hAnsiTheme="minorHAnsi" w:cstheme="minorHAnsi"/>
          <w:sz w:val="22"/>
          <w:szCs w:val="22"/>
          <w:shd w:val="clear" w:color="auto" w:fill="FFFFFF"/>
        </w:rPr>
        <w:t>gardens, and</w:t>
      </w:r>
      <w:r w:rsidR="00094D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916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has just </w:t>
      </w:r>
      <w:r w:rsidR="00CF57F8">
        <w:rPr>
          <w:rFonts w:asciiTheme="minorHAnsi" w:hAnsiTheme="minorHAnsi" w:cstheme="minorHAnsi"/>
          <w:sz w:val="22"/>
          <w:szCs w:val="22"/>
          <w:shd w:val="clear" w:color="auto" w:fill="FFFFFF"/>
        </w:rPr>
        <w:t>completed</w:t>
      </w:r>
      <w:r w:rsidR="00F916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76680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F916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redevelopment</w:t>
      </w:r>
      <w:r w:rsidR="0007668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the sandpit area</w:t>
      </w:r>
      <w:r w:rsidR="00F916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funded through</w:t>
      </w:r>
      <w:r w:rsidR="0007668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successful</w:t>
      </w:r>
      <w:r w:rsidR="00F916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E39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grant applications. </w:t>
      </w:r>
      <w:r w:rsidR="00094D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344E199" w14:textId="77777777" w:rsidR="009E7910" w:rsidRDefault="009E7910" w:rsidP="009E7910">
      <w:pPr>
        <w:pStyle w:val="Heading2"/>
      </w:pPr>
    </w:p>
    <w:p w14:paraId="5FEC3F82" w14:textId="0EC35ED7" w:rsidR="009E7910" w:rsidRPr="00AA12C3" w:rsidRDefault="009E7910" w:rsidP="009E7910">
      <w:pPr>
        <w:pStyle w:val="BodyText"/>
        <w:rPr>
          <w:rFonts w:asciiTheme="minorHAnsi" w:hAnsiTheme="minorHAnsi" w:cstheme="minorHAnsi"/>
          <w:sz w:val="22"/>
          <w:szCs w:val="22"/>
          <w:lang w:val="en-NZ"/>
        </w:rPr>
      </w:pPr>
      <w:r w:rsidRPr="009E7910">
        <w:rPr>
          <w:rFonts w:asciiTheme="minorHAnsi" w:hAnsiTheme="minorHAnsi" w:cstheme="minorHAnsi"/>
          <w:sz w:val="22"/>
          <w:szCs w:val="22"/>
        </w:rPr>
        <w:t xml:space="preserve">Our vision is </w:t>
      </w:r>
      <w:r w:rsidR="00213EFF" w:rsidRPr="009E7910">
        <w:rPr>
          <w:rFonts w:asciiTheme="minorHAnsi" w:hAnsiTheme="minorHAnsi" w:cstheme="minorHAnsi"/>
          <w:sz w:val="22"/>
          <w:szCs w:val="22"/>
        </w:rPr>
        <w:t xml:space="preserve">that </w:t>
      </w:r>
      <w:r w:rsidR="00213EFF">
        <w:rPr>
          <w:rFonts w:asciiTheme="minorHAnsi" w:hAnsiTheme="minorHAnsi" w:cstheme="minorHAnsi"/>
          <w:sz w:val="22"/>
          <w:szCs w:val="22"/>
        </w:rPr>
        <w:t>we</w:t>
      </w:r>
      <w:r w:rsidR="0027141D">
        <w:rPr>
          <w:rFonts w:asciiTheme="minorHAnsi" w:hAnsiTheme="minorHAnsi" w:cstheme="minorHAnsi"/>
          <w:sz w:val="22"/>
          <w:szCs w:val="22"/>
        </w:rPr>
        <w:t xml:space="preserve"> will ‘provide a warm welcoming </w:t>
      </w:r>
      <w:r w:rsidR="00F7017E">
        <w:rPr>
          <w:rFonts w:asciiTheme="minorHAnsi" w:hAnsiTheme="minorHAnsi" w:cstheme="minorHAnsi"/>
          <w:sz w:val="22"/>
          <w:szCs w:val="22"/>
        </w:rPr>
        <w:t xml:space="preserve">environment for </w:t>
      </w:r>
      <w:proofErr w:type="spellStart"/>
      <w:r w:rsidR="00F7017E">
        <w:rPr>
          <w:rFonts w:asciiTheme="minorHAnsi" w:hAnsiTheme="minorHAnsi" w:cstheme="minorHAnsi"/>
          <w:sz w:val="22"/>
          <w:szCs w:val="22"/>
        </w:rPr>
        <w:t>tamariki</w:t>
      </w:r>
      <w:proofErr w:type="spellEnd"/>
      <w:r w:rsidR="00AA12C3">
        <w:rPr>
          <w:rFonts w:asciiTheme="minorHAnsi" w:hAnsiTheme="minorHAnsi" w:cstheme="minorHAnsi"/>
          <w:sz w:val="22"/>
          <w:szCs w:val="22"/>
        </w:rPr>
        <w:t>, whānau</w:t>
      </w:r>
      <w:r w:rsidR="00AA12C3">
        <w:rPr>
          <w:rFonts w:asciiTheme="minorHAnsi" w:hAnsiTheme="minorHAnsi" w:cstheme="minorHAnsi"/>
          <w:sz w:val="22"/>
          <w:szCs w:val="22"/>
          <w:lang w:val="en-NZ"/>
        </w:rPr>
        <w:t xml:space="preserve"> and community</w:t>
      </w:r>
      <w:r w:rsidR="00343C71">
        <w:rPr>
          <w:rFonts w:asciiTheme="minorHAnsi" w:hAnsiTheme="minorHAnsi" w:cstheme="minorHAnsi"/>
          <w:sz w:val="22"/>
          <w:szCs w:val="22"/>
          <w:lang w:val="en-NZ"/>
        </w:rPr>
        <w:t xml:space="preserve">. We support and extend social competence and enquiring minds </w:t>
      </w:r>
      <w:r w:rsidR="00543CE3">
        <w:rPr>
          <w:rFonts w:asciiTheme="minorHAnsi" w:hAnsiTheme="minorHAnsi" w:cstheme="minorHAnsi"/>
          <w:sz w:val="22"/>
          <w:szCs w:val="22"/>
          <w:lang w:val="en-NZ"/>
        </w:rPr>
        <w:t>to encourage a thirst for lifelong learning.’</w:t>
      </w:r>
    </w:p>
    <w:p w14:paraId="162C4F49" w14:textId="77777777" w:rsidR="00353664" w:rsidRDefault="00353664" w:rsidP="00353664">
      <w:pPr>
        <w:pStyle w:val="Heading2"/>
      </w:pPr>
    </w:p>
    <w:p w14:paraId="08821EFF" w14:textId="77777777" w:rsidR="00353664" w:rsidRPr="00353664" w:rsidRDefault="00353664" w:rsidP="00353664">
      <w:pPr>
        <w:pStyle w:val="BodyText"/>
      </w:pPr>
    </w:p>
    <w:p w14:paraId="60C07460" w14:textId="77777777" w:rsidR="00353664" w:rsidRDefault="00353664" w:rsidP="00353664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2729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Curriculum Emphases </w:t>
      </w:r>
    </w:p>
    <w:p w14:paraId="2F50FBB3" w14:textId="77777777" w:rsidR="00A66E3F" w:rsidRPr="00A66E3F" w:rsidRDefault="00A66E3F" w:rsidP="00A66E3F">
      <w:pPr>
        <w:pStyle w:val="Heading2"/>
      </w:pPr>
    </w:p>
    <w:p w14:paraId="693A27B4" w14:textId="77777777" w:rsidR="00543CE3" w:rsidRDefault="00A66E3F" w:rsidP="00F65E43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66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Our program for children aged 2 – 5 years places significance on </w:t>
      </w:r>
      <w:r w:rsidR="00722F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our </w:t>
      </w:r>
      <w:r w:rsidRPr="00A66E3F">
        <w:rPr>
          <w:rFonts w:asciiTheme="minorHAnsi" w:hAnsiTheme="minorHAnsi" w:cstheme="minorHAnsi"/>
          <w:sz w:val="22"/>
          <w:szCs w:val="22"/>
          <w:shd w:val="clear" w:color="auto" w:fill="FFFFFF"/>
        </w:rPr>
        <w:t>curriculum priorities</w:t>
      </w:r>
      <w:r w:rsidR="00722F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65DF7DDC" w14:textId="77777777" w:rsidR="000F5A67" w:rsidRPr="000F5A67" w:rsidRDefault="000F5A67" w:rsidP="000F5A67">
      <w:pPr>
        <w:pStyle w:val="Heading2"/>
      </w:pPr>
    </w:p>
    <w:p w14:paraId="1D689418" w14:textId="77777777" w:rsidR="00D6342D" w:rsidRDefault="00BF54BB" w:rsidP="00D6342D">
      <w:pPr>
        <w:pStyle w:val="Heading1"/>
        <w:numPr>
          <w:ilvl w:val="0"/>
          <w:numId w:val="17"/>
        </w:numPr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n-NZ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Ng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mi-NZ"/>
        </w:rPr>
        <w:t>ā Hononga (</w:t>
      </w:r>
      <w:r w:rsidRPr="00832622">
        <w:rPr>
          <w:rFonts w:asciiTheme="minorHAnsi" w:hAnsiTheme="minorHAnsi" w:cstheme="minorHAnsi"/>
          <w:sz w:val="22"/>
          <w:szCs w:val="22"/>
          <w:shd w:val="clear" w:color="auto" w:fill="FFFFFF"/>
          <w:lang w:val="en-NZ"/>
        </w:rPr>
        <w:t>Relationships)</w:t>
      </w:r>
    </w:p>
    <w:p w14:paraId="67229A40" w14:textId="77777777" w:rsidR="00D6342D" w:rsidRPr="00D6342D" w:rsidRDefault="00BF54BB" w:rsidP="00D6342D">
      <w:pPr>
        <w:pStyle w:val="Heading1"/>
        <w:numPr>
          <w:ilvl w:val="0"/>
          <w:numId w:val="17"/>
        </w:numPr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mi-NZ"/>
        </w:rPr>
        <w:t>Te ā</w:t>
      </w:r>
      <w:r w:rsidR="00456E0D">
        <w:rPr>
          <w:rFonts w:asciiTheme="minorHAnsi" w:hAnsiTheme="minorHAnsi" w:cstheme="minorHAnsi"/>
          <w:sz w:val="22"/>
          <w:szCs w:val="22"/>
          <w:shd w:val="clear" w:color="auto" w:fill="FFFFFF"/>
          <w:lang w:val="mi-NZ"/>
        </w:rPr>
        <w:t xml:space="preserve">heinga hapori </w:t>
      </w:r>
      <w:r w:rsidR="00456E0D" w:rsidRPr="00832622">
        <w:rPr>
          <w:rFonts w:asciiTheme="minorHAnsi" w:hAnsiTheme="minorHAnsi" w:cstheme="minorHAnsi"/>
          <w:sz w:val="22"/>
          <w:szCs w:val="22"/>
          <w:shd w:val="clear" w:color="auto" w:fill="FFFFFF"/>
          <w:lang w:val="en-NZ"/>
        </w:rPr>
        <w:t>(Social Competence)</w:t>
      </w:r>
    </w:p>
    <w:p w14:paraId="71F45AD3" w14:textId="77777777" w:rsidR="00D6342D" w:rsidRDefault="007D3423" w:rsidP="00D6342D">
      <w:pPr>
        <w:pStyle w:val="Heading1"/>
        <w:numPr>
          <w:ilvl w:val="0"/>
          <w:numId w:val="17"/>
        </w:numPr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D3423">
        <w:rPr>
          <w:rFonts w:asciiTheme="minorHAnsi" w:hAnsiTheme="minorHAnsi" w:cstheme="minorHAnsi"/>
          <w:sz w:val="22"/>
          <w:szCs w:val="22"/>
          <w:shd w:val="clear" w:color="auto" w:fill="FFFFFF"/>
          <w:lang w:val="mi-NZ"/>
        </w:rPr>
        <w:t>Hinengaro hinegaro</w:t>
      </w:r>
      <w:r w:rsidR="00A66E3F" w:rsidRPr="00A66E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(Inquiring minds</w:t>
      </w:r>
      <w:r w:rsidR="00D634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19C60101" w14:textId="77777777" w:rsidR="00D6342D" w:rsidRDefault="00651A33" w:rsidP="00D6342D">
      <w:pPr>
        <w:pStyle w:val="Heading1"/>
        <w:numPr>
          <w:ilvl w:val="0"/>
          <w:numId w:val="17"/>
        </w:numPr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Mana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(Communication)</w:t>
      </w:r>
    </w:p>
    <w:p w14:paraId="1F156DF6" w14:textId="77777777" w:rsidR="000F5A67" w:rsidRPr="000F5A67" w:rsidRDefault="000F5A67" w:rsidP="000F5A67">
      <w:pPr>
        <w:pStyle w:val="Heading2"/>
      </w:pPr>
    </w:p>
    <w:p w14:paraId="2F50FBB4" w14:textId="0891DCA7" w:rsidR="00A66E3F" w:rsidRPr="00D6342D" w:rsidRDefault="000F5A67" w:rsidP="00D6342D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These are </w:t>
      </w:r>
      <w:r w:rsidR="008404F8" w:rsidRPr="00D6342D">
        <w:rPr>
          <w:rFonts w:asciiTheme="minorHAnsi" w:hAnsiTheme="minorHAnsi" w:cstheme="minorHAnsi"/>
          <w:sz w:val="22"/>
          <w:szCs w:val="22"/>
          <w:shd w:val="clear" w:color="auto" w:fill="FFFFFF"/>
        </w:rPr>
        <w:t>supported through ongoing engagement and development through the PBS program</w:t>
      </w:r>
      <w:r w:rsidR="003B5E17" w:rsidRPr="00D634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internal evaluation. </w:t>
      </w:r>
      <w:r w:rsidR="008404F8" w:rsidRPr="00D634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2F50FBB5" w14:textId="77777777" w:rsidR="005B34C8" w:rsidRDefault="005B34C8" w:rsidP="005B34C8">
      <w:pPr>
        <w:pStyle w:val="Heading2"/>
      </w:pPr>
    </w:p>
    <w:p w14:paraId="2F50FBBD" w14:textId="77777777" w:rsidR="00FD1BD9" w:rsidRDefault="00FD1BD9" w:rsidP="00FD1BD9">
      <w:pPr>
        <w:pStyle w:val="Heading1"/>
        <w:tabs>
          <w:tab w:val="left" w:pos="3119"/>
          <w:tab w:val="left" w:pos="5954"/>
          <w:tab w:val="right" w:pos="9072"/>
        </w:tabs>
        <w:rPr>
          <w:rFonts w:asciiTheme="minorHAnsi" w:hAnsiTheme="minorHAnsi" w:cs="Arial"/>
          <w:b/>
          <w:bCs/>
          <w:color w:val="000000"/>
          <w:sz w:val="22"/>
          <w:szCs w:val="24"/>
          <w:lang w:eastAsia="en-US"/>
        </w:rPr>
      </w:pPr>
      <w:r>
        <w:rPr>
          <w:rFonts w:asciiTheme="minorHAnsi" w:hAnsiTheme="minorHAnsi" w:cs="Arial"/>
          <w:b/>
          <w:bCs/>
          <w:color w:val="000000"/>
          <w:sz w:val="22"/>
          <w:szCs w:val="24"/>
          <w:lang w:eastAsia="en-US"/>
        </w:rPr>
        <w:t>Programme Priorities</w:t>
      </w:r>
    </w:p>
    <w:p w14:paraId="2F50FBBE" w14:textId="77777777" w:rsidR="00FD1BD9" w:rsidRPr="00FD1BD9" w:rsidRDefault="00FD1BD9" w:rsidP="00FD1BD9">
      <w:pPr>
        <w:pStyle w:val="Heading2"/>
        <w:rPr>
          <w:lang w:eastAsia="en-US"/>
        </w:rPr>
      </w:pPr>
    </w:p>
    <w:p w14:paraId="2F50FBBF" w14:textId="77777777" w:rsidR="00570E70" w:rsidRPr="00927299" w:rsidRDefault="00570E70" w:rsidP="00570E7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27299">
        <w:rPr>
          <w:rFonts w:asciiTheme="minorHAnsi" w:hAnsiTheme="minorHAnsi" w:cstheme="minorHAnsi"/>
          <w:color w:val="auto"/>
          <w:sz w:val="22"/>
          <w:szCs w:val="22"/>
        </w:rPr>
        <w:t>Developing a sen</w:t>
      </w:r>
      <w:r>
        <w:rPr>
          <w:rFonts w:asciiTheme="minorHAnsi" w:hAnsiTheme="minorHAnsi" w:cstheme="minorHAnsi"/>
          <w:color w:val="auto"/>
          <w:sz w:val="22"/>
          <w:szCs w:val="22"/>
        </w:rPr>
        <w:t>se of belonging for children,</w:t>
      </w:r>
      <w:r w:rsidRPr="00927299">
        <w:rPr>
          <w:rFonts w:asciiTheme="minorHAnsi" w:hAnsiTheme="minorHAnsi" w:cstheme="minorHAnsi"/>
          <w:color w:val="auto"/>
          <w:sz w:val="22"/>
          <w:szCs w:val="22"/>
        </w:rPr>
        <w:t xml:space="preserve"> whānau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community</w:t>
      </w:r>
    </w:p>
    <w:p w14:paraId="2F50FBC0" w14:textId="77777777" w:rsidR="00570E70" w:rsidRDefault="00570E70" w:rsidP="00570E70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Being an intentional/purposeful teacher </w:t>
      </w:r>
    </w:p>
    <w:p w14:paraId="2F50FBC1" w14:textId="77777777" w:rsidR="00570E70" w:rsidRDefault="00570E70" w:rsidP="00570E70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Children’s growing understanding of social competence, respect for self and others, and taking responsibility within the programme.</w:t>
      </w:r>
    </w:p>
    <w:p w14:paraId="2F50FBC3" w14:textId="1B3747F9" w:rsidR="00570E70" w:rsidRPr="00B64206" w:rsidRDefault="00570E70" w:rsidP="00B64206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Building Tikanga Māori perspectives into the programme</w:t>
      </w:r>
      <w:r w:rsidR="003E5599">
        <w:rPr>
          <w:rFonts w:asciiTheme="minorHAnsi" w:hAnsiTheme="minorHAnsi" w:cs="Arial"/>
          <w:sz w:val="22"/>
        </w:rPr>
        <w:t>.</w:t>
      </w:r>
      <w:r w:rsidRPr="00B64206">
        <w:rPr>
          <w:rFonts w:cs="Arial"/>
        </w:rPr>
        <w:t xml:space="preserve"> </w:t>
      </w:r>
    </w:p>
    <w:p w14:paraId="2F50FBC4" w14:textId="77777777" w:rsidR="00570E70" w:rsidRDefault="00570E70" w:rsidP="00570E70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Internal Evaluation will be in depth and inform teaching and learning practices.</w:t>
      </w:r>
    </w:p>
    <w:p w14:paraId="2F50FBC5" w14:textId="640BC77B" w:rsidR="00FD1BD9" w:rsidRPr="00570E70" w:rsidRDefault="00570E70" w:rsidP="00570E70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Enhancing the learning environment (both internal and external) through critical thought, </w:t>
      </w:r>
      <w:r w:rsidR="003E5599">
        <w:rPr>
          <w:rFonts w:ascii="Calibri" w:hAnsi="Calibri" w:cs="Calibri"/>
          <w:sz w:val="22"/>
          <w:szCs w:val="22"/>
        </w:rPr>
        <w:t>wonderment,</w:t>
      </w:r>
      <w:r>
        <w:rPr>
          <w:rFonts w:ascii="Calibri" w:hAnsi="Calibri" w:cs="Calibri"/>
          <w:sz w:val="22"/>
          <w:szCs w:val="22"/>
        </w:rPr>
        <w:t xml:space="preserve"> and inquiry.</w:t>
      </w:r>
    </w:p>
    <w:p w14:paraId="2F50FBC6" w14:textId="0CDCB7CF" w:rsidR="008676AB" w:rsidRPr="00927299" w:rsidRDefault="008676AB" w:rsidP="006068B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27299">
        <w:rPr>
          <w:rFonts w:asciiTheme="minorHAnsi" w:hAnsiTheme="minorHAnsi" w:cstheme="minorHAnsi"/>
          <w:color w:val="auto"/>
          <w:sz w:val="22"/>
          <w:szCs w:val="22"/>
        </w:rPr>
        <w:t xml:space="preserve">Promoting a calm, respectful, peaceful </w:t>
      </w:r>
      <w:r w:rsidR="003E5599" w:rsidRPr="00927299">
        <w:rPr>
          <w:rFonts w:asciiTheme="minorHAnsi" w:hAnsiTheme="minorHAnsi" w:cstheme="minorHAnsi"/>
          <w:color w:val="auto"/>
          <w:sz w:val="22"/>
          <w:szCs w:val="22"/>
        </w:rPr>
        <w:t>environment,</w:t>
      </w:r>
      <w:r w:rsidRPr="00927299">
        <w:rPr>
          <w:rFonts w:asciiTheme="minorHAnsi" w:hAnsiTheme="minorHAnsi" w:cstheme="minorHAnsi"/>
          <w:color w:val="auto"/>
          <w:sz w:val="22"/>
          <w:szCs w:val="22"/>
        </w:rPr>
        <w:t xml:space="preserve"> and programme</w:t>
      </w:r>
    </w:p>
    <w:p w14:paraId="2F50FBC7" w14:textId="77777777" w:rsidR="00A07D53" w:rsidRPr="00927299" w:rsidRDefault="00A07D53" w:rsidP="006068B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27299">
        <w:rPr>
          <w:rFonts w:asciiTheme="minorHAnsi" w:hAnsiTheme="minorHAnsi" w:cstheme="minorHAnsi"/>
          <w:color w:val="auto"/>
          <w:sz w:val="22"/>
          <w:szCs w:val="22"/>
        </w:rPr>
        <w:t xml:space="preserve">Supporting children’s developing understanding of social competence (teaching strategies) </w:t>
      </w:r>
    </w:p>
    <w:p w14:paraId="2F50FBC9" w14:textId="77777777" w:rsidR="00283617" w:rsidRPr="00F61C26" w:rsidRDefault="00283617" w:rsidP="002836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Building and maintaining professional network capabilities</w:t>
      </w:r>
    </w:p>
    <w:p w14:paraId="2F50FBCA" w14:textId="77777777" w:rsidR="00154009" w:rsidRPr="001D5C02" w:rsidRDefault="00154009" w:rsidP="00154009">
      <w:pPr>
        <w:pStyle w:val="BodyText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2F50FBCB" w14:textId="77777777" w:rsidR="00C36BE7" w:rsidRPr="001D5C02" w:rsidRDefault="00FC2D5E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POSITION SPECIFICATIONS</w:t>
      </w:r>
    </w:p>
    <w:p w14:paraId="2F50FBCC" w14:textId="77777777" w:rsidR="00782174" w:rsidRPr="001D5C02" w:rsidRDefault="00782174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F50FBCD" w14:textId="77777777" w:rsidR="00500F98" w:rsidRPr="001D5C02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Curriculum and teaching requirements </w:t>
      </w:r>
    </w:p>
    <w:p w14:paraId="2F50FBCE" w14:textId="77777777" w:rsidR="00500F98" w:rsidRPr="001D5C02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The successful applicant will be an intentional teacher </w:t>
      </w:r>
      <w:proofErr w:type="gramStart"/>
      <w:r w:rsidRPr="001D5C02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who;</w:t>
      </w:r>
      <w:proofErr w:type="gramEnd"/>
    </w:p>
    <w:p w14:paraId="2F50FBCF" w14:textId="77777777" w:rsidR="00500F98" w:rsidRPr="001D5C02" w:rsidRDefault="00500F98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Demonstrates understanding of the theoretical underpinnings of </w:t>
      </w:r>
      <w:proofErr w:type="spellStart"/>
      <w:r w:rsidRPr="001D5C0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1D5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5C02">
        <w:rPr>
          <w:rFonts w:asciiTheme="minorHAnsi" w:hAnsiTheme="minorHAnsi" w:cstheme="minorHAnsi"/>
          <w:sz w:val="22"/>
          <w:szCs w:val="22"/>
        </w:rPr>
        <w:t>Whāriki</w:t>
      </w:r>
      <w:proofErr w:type="spellEnd"/>
    </w:p>
    <w:p w14:paraId="2F50FBD0" w14:textId="77777777" w:rsidR="00500F98" w:rsidRPr="001D5C02" w:rsidRDefault="00500F98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Participates in ongoing and appropriate professional development that informs and is reflected in their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2F50FBD1" w14:textId="77777777" w:rsidR="00500F98" w:rsidRPr="001D5C02" w:rsidRDefault="00500F98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>Participates in both child and teacher initiated</w:t>
      </w:r>
      <w:r w:rsidR="001D5C02" w:rsidRPr="001D5C02">
        <w:rPr>
          <w:rFonts w:asciiTheme="minorHAnsi" w:hAnsiTheme="minorHAnsi" w:cstheme="minorHAnsi"/>
          <w:sz w:val="22"/>
          <w:szCs w:val="22"/>
        </w:rPr>
        <w:t>, sustained</w:t>
      </w:r>
      <w:r w:rsidRPr="001D5C02">
        <w:rPr>
          <w:rFonts w:asciiTheme="minorHAnsi" w:hAnsiTheme="minorHAnsi" w:cstheme="minorHAnsi"/>
          <w:sz w:val="22"/>
          <w:szCs w:val="22"/>
        </w:rPr>
        <w:t xml:space="preserve"> shared teaching episodes to extend children’s thinking and value their contribution to the learning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experience</w:t>
      </w:r>
      <w:proofErr w:type="gramEnd"/>
    </w:p>
    <w:p w14:paraId="2F50FBD2" w14:textId="77777777" w:rsidR="00500F98" w:rsidRPr="001D5C02" w:rsidRDefault="00500F98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Is committed to their own understanding as a Treaty partner as demonstrated through professional growth and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2F50FBD3" w14:textId="77777777" w:rsidR="00500F98" w:rsidRPr="001D5C02" w:rsidRDefault="00500F98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Has a commitment to and awareness of the principles of inclusion. This is evident in and integrated within their professional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2F50FBD4" w14:textId="42ABACC2" w:rsidR="00500F98" w:rsidRPr="001D5C02" w:rsidRDefault="00500F98" w:rsidP="006068B2">
      <w:pPr>
        <w:pStyle w:val="ListParagraph"/>
        <w:numPr>
          <w:ilvl w:val="0"/>
          <w:numId w:val="10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Uses robust documentation to support assessment, planning for learning and </w:t>
      </w:r>
      <w:r w:rsidR="00B12220">
        <w:rPr>
          <w:rFonts w:asciiTheme="minorHAnsi" w:hAnsiTheme="minorHAnsi" w:cstheme="minorHAnsi"/>
          <w:sz w:val="22"/>
          <w:szCs w:val="22"/>
        </w:rPr>
        <w:t xml:space="preserve">internal </w:t>
      </w:r>
      <w:proofErr w:type="gramStart"/>
      <w:r w:rsidR="00B12220">
        <w:rPr>
          <w:rFonts w:asciiTheme="minorHAnsi" w:hAnsiTheme="minorHAnsi" w:cstheme="minorHAnsi"/>
          <w:sz w:val="22"/>
          <w:szCs w:val="22"/>
        </w:rPr>
        <w:t>evaluation</w:t>
      </w:r>
      <w:proofErr w:type="gramEnd"/>
    </w:p>
    <w:p w14:paraId="2F50FBD5" w14:textId="77777777" w:rsidR="00500F98" w:rsidRPr="001D5C02" w:rsidRDefault="00500F98" w:rsidP="00500F98">
      <w:pPr>
        <w:pStyle w:val="BodyText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2F50FBD6" w14:textId="77777777" w:rsidR="00500F98" w:rsidRPr="001D5C02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Relationships with children</w:t>
      </w:r>
    </w:p>
    <w:p w14:paraId="2F50FBD7" w14:textId="77777777" w:rsidR="00500F98" w:rsidRPr="001D5C02" w:rsidRDefault="001D5C02" w:rsidP="00500F98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 w:val="0"/>
          <w:sz w:val="22"/>
          <w:szCs w:val="22"/>
          <w:lang w:eastAsia="en-US"/>
        </w:rPr>
        <w:t>The successful applicant will:</w:t>
      </w:r>
    </w:p>
    <w:p w14:paraId="2F50FBD8" w14:textId="77777777" w:rsidR="00500F98" w:rsidRPr="001D5C02" w:rsidRDefault="00500F98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Value and respond to family/whānau aspirations for their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children</w:t>
      </w:r>
      <w:proofErr w:type="gramEnd"/>
    </w:p>
    <w:p w14:paraId="2F50FBD9" w14:textId="77777777" w:rsidR="00500F98" w:rsidRPr="001D5C02" w:rsidRDefault="00500F98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Value and respond to the social and cultural worlds and ways of learning of all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children</w:t>
      </w:r>
      <w:proofErr w:type="gramEnd"/>
    </w:p>
    <w:p w14:paraId="2F50FBDA" w14:textId="77777777" w:rsidR="00500F98" w:rsidRPr="001D5C02" w:rsidRDefault="00500F98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Provide feedback to children that acknowledges their effort and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success</w:t>
      </w:r>
      <w:proofErr w:type="gramEnd"/>
      <w:r w:rsidRPr="001D5C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0FBDB" w14:textId="77777777" w:rsidR="00500F98" w:rsidRPr="001D5C02" w:rsidRDefault="00500F98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Establish relationships and connections underpinned by </w:t>
      </w:r>
      <w:proofErr w:type="spellStart"/>
      <w:r w:rsidRPr="001D5C02">
        <w:rPr>
          <w:rFonts w:asciiTheme="minorHAnsi" w:hAnsiTheme="minorHAnsi" w:cstheme="minorHAnsi"/>
          <w:sz w:val="22"/>
          <w:szCs w:val="22"/>
        </w:rPr>
        <w:t>kaupapa</w:t>
      </w:r>
      <w:proofErr w:type="spellEnd"/>
      <w:r w:rsidRPr="001D5C02">
        <w:rPr>
          <w:rFonts w:asciiTheme="minorHAnsi" w:hAnsiTheme="minorHAnsi" w:cstheme="minorHAnsi"/>
          <w:sz w:val="22"/>
          <w:szCs w:val="22"/>
        </w:rPr>
        <w:t xml:space="preserve"> Māori /Māori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pedagogy</w:t>
      </w:r>
      <w:proofErr w:type="gramEnd"/>
      <w:r w:rsidRPr="001D5C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0FBDC" w14:textId="77777777" w:rsidR="00500F98" w:rsidRPr="001D5C02" w:rsidRDefault="00500F98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Be available to children so that they can revisit and share their learning with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others</w:t>
      </w:r>
      <w:proofErr w:type="gramEnd"/>
    </w:p>
    <w:p w14:paraId="2F50FBDD" w14:textId="77777777" w:rsidR="00500F98" w:rsidRPr="001D5C02" w:rsidRDefault="00500F98" w:rsidP="00500F98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F50FBDE" w14:textId="77777777" w:rsidR="00500F98" w:rsidRPr="001D5C02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Community requirements</w:t>
      </w:r>
    </w:p>
    <w:p w14:paraId="2F50FBDF" w14:textId="77777777" w:rsidR="00500F98" w:rsidRPr="001D5C02" w:rsidRDefault="001D5C02" w:rsidP="00500F98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 w:val="0"/>
          <w:sz w:val="22"/>
          <w:szCs w:val="22"/>
          <w:lang w:eastAsia="en-US"/>
        </w:rPr>
        <w:t>The successful applicant will:</w:t>
      </w:r>
    </w:p>
    <w:p w14:paraId="2F50FBE0" w14:textId="77777777" w:rsidR="00500F98" w:rsidRPr="001D5C02" w:rsidRDefault="00500F98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Have strong, responsive, reciprocal and respectful relationships with families, supporting children’s sense of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belonging</w:t>
      </w:r>
      <w:proofErr w:type="gramEnd"/>
    </w:p>
    <w:p w14:paraId="2F50FBE1" w14:textId="77777777" w:rsidR="00500F98" w:rsidRPr="001D5C02" w:rsidRDefault="00500F98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Articulate and share the rationale for curriculum decisions with the kindergarten’s community of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learners</w:t>
      </w:r>
      <w:proofErr w:type="gramEnd"/>
      <w:r w:rsidRPr="001D5C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0FBE2" w14:textId="77777777" w:rsidR="00500F98" w:rsidRPr="001D5C02" w:rsidRDefault="001D5C02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>Ensure t</w:t>
      </w:r>
      <w:r w:rsidR="00500F98" w:rsidRPr="001D5C02">
        <w:rPr>
          <w:rFonts w:asciiTheme="minorHAnsi" w:hAnsiTheme="minorHAnsi" w:cstheme="minorHAnsi"/>
          <w:sz w:val="22"/>
          <w:szCs w:val="22"/>
        </w:rPr>
        <w:t xml:space="preserve">ransitions are supported by effective partnerships between family/whānau, </w:t>
      </w:r>
      <w:r w:rsidR="006068B2">
        <w:rPr>
          <w:rFonts w:asciiTheme="minorHAnsi" w:hAnsiTheme="minorHAnsi" w:cstheme="minorHAnsi"/>
          <w:sz w:val="22"/>
          <w:szCs w:val="22"/>
        </w:rPr>
        <w:t>the centre</w:t>
      </w:r>
      <w:r w:rsidR="00500F98" w:rsidRPr="001D5C02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="00500F98" w:rsidRPr="001D5C02">
        <w:rPr>
          <w:rFonts w:asciiTheme="minorHAnsi" w:hAnsiTheme="minorHAnsi" w:cstheme="minorHAnsi"/>
          <w:sz w:val="22"/>
          <w:szCs w:val="22"/>
        </w:rPr>
        <w:t>schools</w:t>
      </w:r>
      <w:proofErr w:type="gramEnd"/>
    </w:p>
    <w:p w14:paraId="2F50FBE3" w14:textId="77777777" w:rsidR="00500F98" w:rsidRPr="001D5C02" w:rsidRDefault="00500F98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>Promote and encourage active participation, involvement and decision-making by the kindergarten community in all aspects of the teaching and learning programme and self-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review</w:t>
      </w:r>
      <w:proofErr w:type="gramEnd"/>
    </w:p>
    <w:p w14:paraId="2F50FBE4" w14:textId="77777777" w:rsidR="00500F98" w:rsidRPr="001D5C02" w:rsidRDefault="00500F98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>Play an advocacy role to support the child and the family/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whānau</w:t>
      </w:r>
      <w:proofErr w:type="gramEnd"/>
    </w:p>
    <w:p w14:paraId="2F50FBE5" w14:textId="77777777" w:rsidR="00500F98" w:rsidRPr="001D5C02" w:rsidRDefault="00500F98" w:rsidP="00500F98">
      <w:pPr>
        <w:pStyle w:val="BodyText"/>
        <w:tabs>
          <w:tab w:val="left" w:pos="3119"/>
          <w:tab w:val="left" w:pos="5954"/>
          <w:tab w:val="right" w:pos="9072"/>
        </w:tabs>
        <w:spacing w:line="260" w:lineRule="exact"/>
        <w:ind w:lef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F50FBE6" w14:textId="77777777" w:rsidR="00500F98" w:rsidRPr="001D5C02" w:rsidRDefault="00500F98" w:rsidP="00500F98">
      <w:pPr>
        <w:pStyle w:val="BodyText"/>
        <w:tabs>
          <w:tab w:val="left" w:pos="3119"/>
          <w:tab w:val="left" w:pos="5954"/>
          <w:tab w:val="right" w:pos="9072"/>
        </w:tabs>
        <w:spacing w:line="260" w:lineRule="exact"/>
        <w:ind w:left="-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      </w:t>
      </w:r>
      <w:r w:rsidR="006068B2">
        <w:rPr>
          <w:rFonts w:asciiTheme="minorHAnsi" w:hAnsiTheme="minorHAnsi" w:cstheme="minorHAnsi"/>
          <w:sz w:val="22"/>
          <w:szCs w:val="22"/>
        </w:rPr>
        <w:t xml:space="preserve"> </w:t>
      </w: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Working as part of a teaching team</w:t>
      </w:r>
    </w:p>
    <w:p w14:paraId="2F50FBE7" w14:textId="77777777" w:rsidR="00500F98" w:rsidRPr="001D5C02" w:rsidRDefault="00500F98" w:rsidP="00500F98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 w:val="0"/>
          <w:sz w:val="22"/>
          <w:szCs w:val="22"/>
          <w:lang w:eastAsia="en-US"/>
        </w:rPr>
        <w:t>The successful applicant w</w:t>
      </w:r>
      <w:r w:rsidR="001D5C02" w:rsidRPr="001D5C02">
        <w:rPr>
          <w:rFonts w:asciiTheme="minorHAnsi" w:hAnsiTheme="minorHAnsi" w:cstheme="minorHAnsi"/>
          <w:b w:val="0"/>
          <w:sz w:val="22"/>
          <w:szCs w:val="22"/>
          <w:lang w:eastAsia="en-US"/>
        </w:rPr>
        <w:t>ill:</w:t>
      </w:r>
    </w:p>
    <w:p w14:paraId="2F50FBE8" w14:textId="77777777" w:rsidR="00500F98" w:rsidRPr="001D5C02" w:rsidRDefault="001D5C02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>Have effective leadership around</w:t>
      </w:r>
      <w:r w:rsidR="00500F98" w:rsidRPr="001D5C02">
        <w:rPr>
          <w:rFonts w:asciiTheme="minorHAnsi" w:hAnsiTheme="minorHAnsi" w:cstheme="minorHAnsi"/>
          <w:sz w:val="22"/>
          <w:szCs w:val="22"/>
        </w:rPr>
        <w:t xml:space="preserve"> team dynamics, relationships and </w:t>
      </w:r>
      <w:proofErr w:type="gramStart"/>
      <w:r w:rsidR="00500F98" w:rsidRPr="001D5C02">
        <w:rPr>
          <w:rFonts w:asciiTheme="minorHAnsi" w:hAnsiTheme="minorHAnsi" w:cstheme="minorHAnsi"/>
          <w:sz w:val="22"/>
          <w:szCs w:val="22"/>
        </w:rPr>
        <w:t>communication</w:t>
      </w:r>
      <w:proofErr w:type="gramEnd"/>
    </w:p>
    <w:p w14:paraId="2F50FBE9" w14:textId="64700EE1" w:rsidR="00500F98" w:rsidRPr="001D5C02" w:rsidRDefault="00500F98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Inspire teachers, build leadership </w:t>
      </w:r>
      <w:r w:rsidR="00B03BB1">
        <w:rPr>
          <w:rFonts w:asciiTheme="minorHAnsi" w:hAnsiTheme="minorHAnsi" w:cstheme="minorHAnsi"/>
          <w:sz w:val="22"/>
          <w:szCs w:val="22"/>
        </w:rPr>
        <w:t>capability</w:t>
      </w:r>
      <w:r w:rsidRPr="001D5C02">
        <w:rPr>
          <w:rFonts w:asciiTheme="minorHAnsi" w:hAnsiTheme="minorHAnsi" w:cstheme="minorHAnsi"/>
          <w:sz w:val="22"/>
          <w:szCs w:val="22"/>
        </w:rPr>
        <w:t xml:space="preserve">, and assist team members to set and attain professional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goals</w:t>
      </w:r>
      <w:proofErr w:type="gramEnd"/>
    </w:p>
    <w:p w14:paraId="2F50FBEA" w14:textId="77777777" w:rsidR="00500F98" w:rsidRPr="001D5C02" w:rsidRDefault="00500F98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Seek and be responsive to professional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feedback</w:t>
      </w:r>
      <w:proofErr w:type="gramEnd"/>
      <w:r w:rsidRPr="001D5C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0FBEB" w14:textId="77777777" w:rsidR="00500F98" w:rsidRPr="001D5C02" w:rsidRDefault="00500F98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 xml:space="preserve">Have strong collaborative relationships and professional communication with </w:t>
      </w:r>
      <w:proofErr w:type="gramStart"/>
      <w:r w:rsidRPr="001D5C02">
        <w:rPr>
          <w:rFonts w:asciiTheme="minorHAnsi" w:hAnsiTheme="minorHAnsi" w:cstheme="minorHAnsi"/>
          <w:sz w:val="22"/>
          <w:szCs w:val="22"/>
        </w:rPr>
        <w:t>colleagues</w:t>
      </w:r>
      <w:proofErr w:type="gramEnd"/>
    </w:p>
    <w:p w14:paraId="2F50FBEC" w14:textId="77777777" w:rsidR="00500F98" w:rsidRPr="006068B2" w:rsidRDefault="00500F98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C02">
        <w:rPr>
          <w:rFonts w:asciiTheme="minorHAnsi" w:hAnsiTheme="minorHAnsi" w:cstheme="minorHAnsi"/>
          <w:sz w:val="22"/>
          <w:szCs w:val="22"/>
        </w:rPr>
        <w:t>Contribute to the team, providing an environment that reflects, and is responsive to the learners, whānau and wider learning community (people, places, and things, over time)</w:t>
      </w:r>
    </w:p>
    <w:p w14:paraId="2F50FBED" w14:textId="77777777" w:rsidR="006068B2" w:rsidRPr="001D5C02" w:rsidRDefault="006068B2" w:rsidP="006068B2">
      <w:pPr>
        <w:pStyle w:val="ListParagraph"/>
        <w:tabs>
          <w:tab w:val="clear" w:pos="3119"/>
          <w:tab w:val="clear" w:pos="5954"/>
          <w:tab w:val="clear" w:pos="9072"/>
        </w:tabs>
        <w:spacing w:after="0"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0FBEE" w14:textId="77777777" w:rsidR="00500F98" w:rsidRPr="001D5C02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D5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PERSON SPECIFICATIONS</w:t>
      </w:r>
    </w:p>
    <w:p w14:paraId="2F50FBEF" w14:textId="77777777" w:rsidR="00500F98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2729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Personal Attributes that would best suit the needs of the </w:t>
      </w:r>
      <w:r w:rsidR="006068B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centre</w:t>
      </w:r>
      <w:r w:rsidRPr="0092729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</w:t>
      </w:r>
    </w:p>
    <w:p w14:paraId="2F50FBF0" w14:textId="77777777" w:rsidR="00927299" w:rsidRPr="00927299" w:rsidRDefault="00927299" w:rsidP="00927299">
      <w:pPr>
        <w:pStyle w:val="Heading2"/>
        <w:rPr>
          <w:lang w:eastAsia="en-US"/>
        </w:rPr>
      </w:pPr>
    </w:p>
    <w:p w14:paraId="2F50FBF1" w14:textId="26A7930B" w:rsidR="000B7F75" w:rsidRPr="00927299" w:rsidRDefault="00684412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27299" w:rsidRPr="00927299">
        <w:rPr>
          <w:rFonts w:asciiTheme="minorHAnsi" w:hAnsiTheme="minorHAnsi" w:cstheme="minorHAnsi"/>
          <w:color w:val="auto"/>
          <w:sz w:val="22"/>
          <w:szCs w:val="22"/>
        </w:rPr>
        <w:t>trong professional, reciprocal relationships with whānau, children and the wider learning community</w:t>
      </w:r>
      <w:r w:rsidR="006848EA">
        <w:rPr>
          <w:rFonts w:asciiTheme="minorHAnsi" w:hAnsiTheme="minorHAnsi" w:cstheme="minorHAnsi"/>
          <w:color w:val="auto"/>
          <w:sz w:val="22"/>
          <w:szCs w:val="22"/>
        </w:rPr>
        <w:t xml:space="preserve"> are the foundation </w:t>
      </w:r>
      <w:r w:rsidR="00641759">
        <w:rPr>
          <w:rFonts w:asciiTheme="minorHAnsi" w:hAnsiTheme="minorHAnsi" w:cstheme="minorHAnsi"/>
          <w:color w:val="auto"/>
          <w:sz w:val="22"/>
          <w:szCs w:val="22"/>
        </w:rPr>
        <w:t>of placing the learner at the centre</w:t>
      </w:r>
      <w:r w:rsidR="009A750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272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 xml:space="preserve">The successful </w:t>
      </w:r>
      <w:r w:rsidR="00B03BB1">
        <w:rPr>
          <w:rFonts w:asciiTheme="minorHAnsi" w:hAnsiTheme="minorHAnsi" w:cs="Tahoma"/>
          <w:color w:val="auto"/>
          <w:sz w:val="22"/>
          <w:szCs w:val="22"/>
        </w:rPr>
        <w:t>H</w:t>
      </w:r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 xml:space="preserve">ead </w:t>
      </w:r>
      <w:r w:rsidR="00B03BB1">
        <w:rPr>
          <w:rFonts w:asciiTheme="minorHAnsi" w:hAnsiTheme="minorHAnsi" w:cs="Tahoma"/>
          <w:color w:val="auto"/>
          <w:sz w:val="22"/>
          <w:szCs w:val="22"/>
        </w:rPr>
        <w:t>T</w:t>
      </w:r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 xml:space="preserve">eacher will need to have </w:t>
      </w:r>
      <w:r w:rsidR="006068B2">
        <w:rPr>
          <w:rFonts w:asciiTheme="minorHAnsi" w:hAnsiTheme="minorHAnsi" w:cs="Tahoma"/>
          <w:color w:val="auto"/>
          <w:sz w:val="22"/>
          <w:szCs w:val="22"/>
        </w:rPr>
        <w:t xml:space="preserve">a </w:t>
      </w:r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>proven</w:t>
      </w:r>
      <w:r w:rsidR="00E710C3">
        <w:rPr>
          <w:rFonts w:asciiTheme="minorHAnsi" w:hAnsiTheme="minorHAnsi" w:cs="Tahoma"/>
          <w:color w:val="auto"/>
          <w:sz w:val="22"/>
          <w:szCs w:val="22"/>
        </w:rPr>
        <w:t xml:space="preserve"> record </w:t>
      </w:r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 xml:space="preserve">in this </w:t>
      </w:r>
      <w:proofErr w:type="gramStart"/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>area</w:t>
      </w:r>
      <w:proofErr w:type="gramEnd"/>
    </w:p>
    <w:p w14:paraId="2F50FBF2" w14:textId="17894128" w:rsidR="00927299" w:rsidRDefault="00F65E43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7299">
        <w:rPr>
          <w:rFonts w:asciiTheme="minorHAnsi" w:hAnsiTheme="minorHAnsi" w:cs="Tahoma"/>
          <w:color w:val="auto"/>
          <w:sz w:val="22"/>
          <w:szCs w:val="22"/>
        </w:rPr>
        <w:lastRenderedPageBreak/>
        <w:t xml:space="preserve">The successful </w:t>
      </w:r>
      <w:r w:rsidR="00B03BB1">
        <w:rPr>
          <w:rFonts w:asciiTheme="minorHAnsi" w:hAnsiTheme="minorHAnsi" w:cs="Tahoma"/>
          <w:color w:val="auto"/>
          <w:sz w:val="22"/>
          <w:szCs w:val="22"/>
        </w:rPr>
        <w:t>H</w:t>
      </w:r>
      <w:r w:rsidRPr="00927299">
        <w:rPr>
          <w:rFonts w:asciiTheme="minorHAnsi" w:hAnsiTheme="minorHAnsi" w:cs="Tahoma"/>
          <w:color w:val="auto"/>
          <w:sz w:val="22"/>
          <w:szCs w:val="22"/>
        </w:rPr>
        <w:t xml:space="preserve">ead </w:t>
      </w:r>
      <w:r w:rsidR="00B03BB1">
        <w:rPr>
          <w:rFonts w:asciiTheme="minorHAnsi" w:hAnsiTheme="minorHAnsi" w:cs="Tahoma"/>
          <w:color w:val="auto"/>
          <w:sz w:val="22"/>
          <w:szCs w:val="22"/>
        </w:rPr>
        <w:t>T</w:t>
      </w:r>
      <w:r w:rsidRPr="00927299">
        <w:rPr>
          <w:rFonts w:asciiTheme="minorHAnsi" w:hAnsiTheme="minorHAnsi" w:cs="Tahoma"/>
          <w:color w:val="auto"/>
          <w:sz w:val="22"/>
          <w:szCs w:val="22"/>
        </w:rPr>
        <w:t>eacher will need to be able to</w:t>
      </w:r>
      <w:r w:rsidR="00172D1C" w:rsidRPr="00927299">
        <w:rPr>
          <w:rFonts w:asciiTheme="minorHAnsi" w:hAnsiTheme="minorHAnsi" w:cs="Tahoma"/>
          <w:color w:val="auto"/>
          <w:sz w:val="22"/>
          <w:szCs w:val="22"/>
        </w:rPr>
        <w:t xml:space="preserve"> build and </w:t>
      </w:r>
      <w:r w:rsidRPr="00927299">
        <w:rPr>
          <w:rFonts w:asciiTheme="minorHAnsi" w:hAnsiTheme="minorHAnsi" w:cs="Tahoma"/>
          <w:color w:val="auto"/>
          <w:sz w:val="22"/>
          <w:szCs w:val="22"/>
        </w:rPr>
        <w:t>lea</w:t>
      </w:r>
      <w:r w:rsidR="00927299" w:rsidRPr="00927299">
        <w:rPr>
          <w:rFonts w:asciiTheme="minorHAnsi" w:hAnsiTheme="minorHAnsi" w:cs="Tahoma"/>
          <w:color w:val="auto"/>
          <w:sz w:val="22"/>
          <w:szCs w:val="22"/>
        </w:rPr>
        <w:t xml:space="preserve">d a collaborative teaching </w:t>
      </w:r>
      <w:r w:rsidR="00927299">
        <w:rPr>
          <w:rFonts w:asciiTheme="minorHAnsi" w:hAnsiTheme="minorHAnsi" w:cs="Tahoma"/>
          <w:color w:val="auto"/>
          <w:sz w:val="22"/>
          <w:szCs w:val="22"/>
        </w:rPr>
        <w:t xml:space="preserve">team across the whole </w:t>
      </w:r>
      <w:r w:rsidR="006640EA">
        <w:rPr>
          <w:rFonts w:asciiTheme="minorHAnsi" w:hAnsiTheme="minorHAnsi" w:cs="Tahoma"/>
          <w:color w:val="auto"/>
          <w:sz w:val="22"/>
          <w:szCs w:val="22"/>
        </w:rPr>
        <w:t>kindergarten</w:t>
      </w:r>
      <w:r w:rsidR="00927299">
        <w:rPr>
          <w:rFonts w:asciiTheme="minorHAnsi" w:hAnsiTheme="minorHAnsi" w:cs="Tahoma"/>
          <w:color w:val="auto"/>
          <w:sz w:val="22"/>
          <w:szCs w:val="22"/>
        </w:rPr>
        <w:t>, so as to establish</w:t>
      </w:r>
      <w:r w:rsidR="00927299" w:rsidRPr="009272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68B2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927299" w:rsidRPr="00927299">
        <w:rPr>
          <w:rFonts w:asciiTheme="minorHAnsi" w:hAnsiTheme="minorHAnsi" w:cstheme="minorHAnsi"/>
          <w:color w:val="auto"/>
          <w:sz w:val="22"/>
          <w:szCs w:val="22"/>
        </w:rPr>
        <w:t xml:space="preserve">shared vision to meet the learning needs of this </w:t>
      </w:r>
      <w:proofErr w:type="gramStart"/>
      <w:r w:rsidR="00927299" w:rsidRPr="00927299">
        <w:rPr>
          <w:rFonts w:asciiTheme="minorHAnsi" w:hAnsiTheme="minorHAnsi" w:cstheme="minorHAnsi"/>
          <w:color w:val="auto"/>
          <w:sz w:val="22"/>
          <w:szCs w:val="22"/>
        </w:rPr>
        <w:t>community</w:t>
      </w:r>
      <w:proofErr w:type="gramEnd"/>
    </w:p>
    <w:p w14:paraId="2F50FBF3" w14:textId="2F8AC6D5" w:rsidR="00927299" w:rsidRDefault="00927299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7299">
        <w:rPr>
          <w:rFonts w:asciiTheme="minorHAnsi" w:hAnsiTheme="minorHAnsi" w:cs="Tahoma"/>
          <w:color w:val="auto"/>
          <w:sz w:val="22"/>
          <w:szCs w:val="22"/>
        </w:rPr>
        <w:t>T</w:t>
      </w:r>
      <w:r w:rsidR="00F65E43" w:rsidRPr="00927299">
        <w:rPr>
          <w:rFonts w:asciiTheme="minorHAnsi" w:hAnsiTheme="minorHAnsi" w:cs="Tahoma"/>
          <w:color w:val="auto"/>
          <w:sz w:val="22"/>
          <w:szCs w:val="22"/>
        </w:rPr>
        <w:t>o motivate and inspire the team to provide a programme that ensures po</w:t>
      </w:r>
      <w:r w:rsidRPr="00927299">
        <w:rPr>
          <w:rFonts w:asciiTheme="minorHAnsi" w:hAnsiTheme="minorHAnsi" w:cs="Tahoma"/>
          <w:color w:val="auto"/>
          <w:sz w:val="22"/>
          <w:szCs w:val="22"/>
        </w:rPr>
        <w:t>sitive learning outcomes for all</w:t>
      </w:r>
      <w:r w:rsidR="00F65E43" w:rsidRPr="00927299">
        <w:rPr>
          <w:rFonts w:asciiTheme="minorHAnsi" w:hAnsiTheme="minorHAnsi" w:cs="Tahoma"/>
          <w:color w:val="auto"/>
          <w:sz w:val="22"/>
          <w:szCs w:val="22"/>
        </w:rPr>
        <w:t xml:space="preserve"> children</w:t>
      </w:r>
      <w:r w:rsidR="009A750F">
        <w:rPr>
          <w:rFonts w:asciiTheme="minorHAnsi" w:hAnsiTheme="minorHAnsi" w:cs="Tahoma"/>
          <w:color w:val="auto"/>
          <w:sz w:val="22"/>
          <w:szCs w:val="22"/>
        </w:rPr>
        <w:t xml:space="preserve">, through quality teaching and </w:t>
      </w:r>
      <w:proofErr w:type="gramStart"/>
      <w:r w:rsidR="009A750F">
        <w:rPr>
          <w:rFonts w:asciiTheme="minorHAnsi" w:hAnsiTheme="minorHAnsi" w:cs="Tahoma"/>
          <w:color w:val="auto"/>
          <w:sz w:val="22"/>
          <w:szCs w:val="22"/>
        </w:rPr>
        <w:t>leadership</w:t>
      </w:r>
      <w:proofErr w:type="gramEnd"/>
    </w:p>
    <w:p w14:paraId="2F50FBF6" w14:textId="7D5A1D20" w:rsidR="00E710C3" w:rsidRPr="00E710C3" w:rsidRDefault="00F65E43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S/he will work in collaboration with the Education </w:t>
      </w:r>
      <w:r w:rsidR="004F0857">
        <w:rPr>
          <w:rFonts w:asciiTheme="minorHAnsi" w:hAnsiTheme="minorHAnsi" w:cs="Tahoma"/>
          <w:color w:val="auto"/>
          <w:sz w:val="22"/>
          <w:szCs w:val="22"/>
        </w:rPr>
        <w:t>Team</w:t>
      </w:r>
      <w:r w:rsidR="006D54BA">
        <w:rPr>
          <w:rFonts w:asciiTheme="minorHAnsi" w:hAnsiTheme="minorHAnsi" w:cs="Tahoma"/>
          <w:color w:val="auto"/>
          <w:sz w:val="22"/>
          <w:szCs w:val="22"/>
        </w:rPr>
        <w:t xml:space="preserve"> and Head Office </w:t>
      </w:r>
      <w:proofErr w:type="gramStart"/>
      <w:r w:rsidR="006D54BA">
        <w:rPr>
          <w:rFonts w:asciiTheme="minorHAnsi" w:hAnsiTheme="minorHAnsi" w:cs="Tahoma"/>
          <w:color w:val="auto"/>
          <w:sz w:val="22"/>
          <w:szCs w:val="22"/>
        </w:rPr>
        <w:t>personnel</w:t>
      </w:r>
      <w:proofErr w:type="gramEnd"/>
    </w:p>
    <w:p w14:paraId="2F50FBF7" w14:textId="17377829" w:rsidR="00E710C3" w:rsidRPr="00E710C3" w:rsidRDefault="00F65E43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The </w:t>
      </w:r>
      <w:r w:rsidR="00310DB7">
        <w:rPr>
          <w:rFonts w:asciiTheme="minorHAnsi" w:hAnsiTheme="minorHAnsi" w:cs="Tahoma"/>
          <w:color w:val="auto"/>
          <w:sz w:val="22"/>
          <w:szCs w:val="22"/>
        </w:rPr>
        <w:t>H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ead </w:t>
      </w:r>
      <w:r w:rsidR="00310DB7">
        <w:rPr>
          <w:rFonts w:asciiTheme="minorHAnsi" w:hAnsiTheme="minorHAnsi" w:cs="Tahoma"/>
          <w:color w:val="auto"/>
          <w:sz w:val="22"/>
          <w:szCs w:val="22"/>
        </w:rPr>
        <w:t>T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>eacher will need to be enthusiastic about continuing learning for themselves and others and be innovative in their practice.</w:t>
      </w:r>
    </w:p>
    <w:p w14:paraId="2F50FBF8" w14:textId="5515078A" w:rsidR="00E710C3" w:rsidRPr="00E710C3" w:rsidRDefault="00F65E43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The </w:t>
      </w:r>
      <w:r w:rsidR="00310DB7">
        <w:rPr>
          <w:rFonts w:asciiTheme="minorHAnsi" w:hAnsiTheme="minorHAnsi" w:cs="Tahoma"/>
          <w:color w:val="auto"/>
          <w:sz w:val="22"/>
          <w:szCs w:val="22"/>
        </w:rPr>
        <w:t>H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>ead</w:t>
      </w:r>
      <w:r w:rsidR="00A5132D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310DB7">
        <w:rPr>
          <w:rFonts w:asciiTheme="minorHAnsi" w:hAnsiTheme="minorHAnsi" w:cs="Tahoma"/>
          <w:color w:val="auto"/>
          <w:sz w:val="22"/>
          <w:szCs w:val="22"/>
        </w:rPr>
        <w:t>T</w:t>
      </w:r>
      <w:r w:rsidR="00A5132D">
        <w:rPr>
          <w:rFonts w:asciiTheme="minorHAnsi" w:hAnsiTheme="minorHAnsi" w:cs="Tahoma"/>
          <w:color w:val="auto"/>
          <w:sz w:val="22"/>
          <w:szCs w:val="22"/>
        </w:rPr>
        <w:t>eacher will be able to lead</w:t>
      </w:r>
      <w:r w:rsidR="006640EA">
        <w:rPr>
          <w:rFonts w:asciiTheme="minorHAnsi" w:hAnsiTheme="minorHAnsi" w:cs="Tahoma"/>
          <w:color w:val="auto"/>
          <w:sz w:val="22"/>
          <w:szCs w:val="22"/>
        </w:rPr>
        <w:t xml:space="preserve"> an internal </w:t>
      </w:r>
      <w:r w:rsidR="00155123">
        <w:rPr>
          <w:rFonts w:asciiTheme="minorHAnsi" w:hAnsiTheme="minorHAnsi" w:cs="Tahoma"/>
          <w:color w:val="auto"/>
          <w:sz w:val="22"/>
          <w:szCs w:val="22"/>
        </w:rPr>
        <w:t>evaluation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 process that critiques the current practices, gathers information and ideas from a broad range of sources and effects change </w:t>
      </w:r>
      <w:proofErr w:type="gramStart"/>
      <w:r w:rsidRPr="00E710C3">
        <w:rPr>
          <w:rFonts w:asciiTheme="minorHAnsi" w:hAnsiTheme="minorHAnsi" w:cs="Tahoma"/>
          <w:color w:val="auto"/>
          <w:sz w:val="22"/>
          <w:szCs w:val="22"/>
        </w:rPr>
        <w:t>that results</w:t>
      </w:r>
      <w:proofErr w:type="gramEnd"/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 in improved</w:t>
      </w:r>
      <w:r w:rsidR="00155123">
        <w:rPr>
          <w:rFonts w:asciiTheme="minorHAnsi" w:hAnsiTheme="minorHAnsi" w:cs="Tahoma"/>
          <w:color w:val="auto"/>
          <w:sz w:val="22"/>
          <w:szCs w:val="22"/>
        </w:rPr>
        <w:t xml:space="preserve"> learning outcomes for children</w:t>
      </w:r>
    </w:p>
    <w:p w14:paraId="2F50FBF9" w14:textId="55038E34" w:rsidR="00E710C3" w:rsidRPr="00E710C3" w:rsidRDefault="00F65E43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The </w:t>
      </w:r>
      <w:r w:rsidR="00310DB7">
        <w:rPr>
          <w:rFonts w:asciiTheme="minorHAnsi" w:hAnsiTheme="minorHAnsi" w:cs="Tahoma"/>
          <w:color w:val="auto"/>
          <w:sz w:val="22"/>
          <w:szCs w:val="22"/>
        </w:rPr>
        <w:t>H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ead </w:t>
      </w:r>
      <w:r w:rsidR="00310DB7">
        <w:rPr>
          <w:rFonts w:asciiTheme="minorHAnsi" w:hAnsiTheme="minorHAnsi" w:cs="Tahoma"/>
          <w:color w:val="auto"/>
          <w:sz w:val="22"/>
          <w:szCs w:val="22"/>
        </w:rPr>
        <w:t>T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>eacher should have a proven record of successfully leading and inspiring a team through the use of effective communication strategies that encourages team cohesion and continuous improvement</w:t>
      </w:r>
    </w:p>
    <w:p w14:paraId="2F50FBFA" w14:textId="193DC3A0" w:rsidR="00E710C3" w:rsidRPr="00155123" w:rsidRDefault="00F10A58" w:rsidP="00594F5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10C3">
        <w:rPr>
          <w:rFonts w:asciiTheme="minorHAnsi" w:hAnsiTheme="minorHAnsi" w:cs="Tahoma"/>
          <w:color w:val="auto"/>
          <w:sz w:val="22"/>
          <w:szCs w:val="22"/>
        </w:rPr>
        <w:t>As a head teacher the successful applicant will be critically reflective about current theories and innovative in his/her practice.  S/he will have a breadth of knowledge and experience that i</w:t>
      </w:r>
      <w:r w:rsidR="00A975F3">
        <w:rPr>
          <w:rFonts w:asciiTheme="minorHAnsi" w:hAnsiTheme="minorHAnsi" w:cs="Tahoma"/>
          <w:color w:val="auto"/>
          <w:sz w:val="22"/>
          <w:szCs w:val="22"/>
        </w:rPr>
        <w:t>ncludes children from 2</w:t>
      </w:r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 years of age to school </w:t>
      </w:r>
      <w:proofErr w:type="gramStart"/>
      <w:r w:rsidRPr="00E710C3">
        <w:rPr>
          <w:rFonts w:asciiTheme="minorHAnsi" w:hAnsiTheme="minorHAnsi" w:cs="Tahoma"/>
          <w:color w:val="auto"/>
          <w:sz w:val="22"/>
          <w:szCs w:val="22"/>
        </w:rPr>
        <w:t>entr</w:t>
      </w:r>
      <w:r w:rsidR="009424F1">
        <w:rPr>
          <w:rFonts w:asciiTheme="minorHAnsi" w:hAnsiTheme="minorHAnsi" w:cs="Tahoma"/>
          <w:color w:val="auto"/>
          <w:sz w:val="22"/>
          <w:szCs w:val="22"/>
        </w:rPr>
        <w:t>y</w:t>
      </w:r>
      <w:proofErr w:type="gramEnd"/>
      <w:r w:rsidRPr="00E710C3">
        <w:rPr>
          <w:rFonts w:asciiTheme="minorHAnsi" w:hAnsiTheme="minorHAnsi" w:cs="Tahoma"/>
          <w:color w:val="auto"/>
          <w:sz w:val="22"/>
          <w:szCs w:val="22"/>
        </w:rPr>
        <w:t xml:space="preserve"> </w:t>
      </w:r>
    </w:p>
    <w:p w14:paraId="2F50FBFB" w14:textId="718682F3" w:rsidR="00155123" w:rsidRDefault="00155123" w:rsidP="0015512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head teacher will be a wise practitioner – open, responsive and reflective to new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pedagogy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50FBFC" w14:textId="68A46497" w:rsidR="00155123" w:rsidRDefault="00155123" w:rsidP="0015512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As the Education Sector moves to collaborative ways of working the Head Teacher will need to </w:t>
      </w:r>
      <w:r w:rsidR="00C2362F">
        <w:rPr>
          <w:rFonts w:asciiTheme="minorHAnsi" w:hAnsiTheme="minorHAnsi" w:cstheme="minorHAnsi"/>
          <w:color w:val="auto"/>
          <w:sz w:val="22"/>
          <w:szCs w:val="22"/>
        </w:rPr>
        <w:t xml:space="preserve">continue 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engage with local Kahui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Ako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strengthening the early childhood representation</w:t>
      </w:r>
    </w:p>
    <w:p w14:paraId="2F50FBFD" w14:textId="77777777" w:rsidR="00155123" w:rsidRPr="00E710C3" w:rsidRDefault="00155123" w:rsidP="00155123">
      <w:pPr>
        <w:pStyle w:val="ListParagraph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50FBFE" w14:textId="77777777" w:rsidR="00F10A58" w:rsidRPr="00E710C3" w:rsidRDefault="00F10A58" w:rsidP="00A975F3">
      <w:pPr>
        <w:pStyle w:val="ListParagraph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F10A58" w:rsidRPr="00E710C3" w:rsidSect="00DA1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DE33" w14:textId="77777777" w:rsidR="00B039EE" w:rsidRDefault="00B039EE" w:rsidP="006F79F7">
      <w:pPr>
        <w:spacing w:after="0" w:line="240" w:lineRule="auto"/>
      </w:pPr>
      <w:r>
        <w:separator/>
      </w:r>
    </w:p>
  </w:endnote>
  <w:endnote w:type="continuationSeparator" w:id="0">
    <w:p w14:paraId="128052C9" w14:textId="77777777" w:rsidR="00B039EE" w:rsidRDefault="00B039EE" w:rsidP="006F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Bold-Roman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Italic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6971" w14:textId="77777777" w:rsidR="00B039EE" w:rsidRDefault="00B039EE" w:rsidP="006F79F7">
      <w:pPr>
        <w:spacing w:after="0" w:line="240" w:lineRule="auto"/>
      </w:pPr>
      <w:r>
        <w:separator/>
      </w:r>
    </w:p>
  </w:footnote>
  <w:footnote w:type="continuationSeparator" w:id="0">
    <w:p w14:paraId="42FAC187" w14:textId="77777777" w:rsidR="00B039EE" w:rsidRDefault="00B039EE" w:rsidP="006F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624"/>
    <w:multiLevelType w:val="hybridMultilevel"/>
    <w:tmpl w:val="6F744C3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84A4B"/>
    <w:multiLevelType w:val="hybridMultilevel"/>
    <w:tmpl w:val="D5243D1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F67EF"/>
    <w:multiLevelType w:val="hybridMultilevel"/>
    <w:tmpl w:val="9E5EEA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D687A"/>
    <w:multiLevelType w:val="hybridMultilevel"/>
    <w:tmpl w:val="0DA010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36DC1"/>
    <w:multiLevelType w:val="hybridMultilevel"/>
    <w:tmpl w:val="A972E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870"/>
    <w:multiLevelType w:val="hybridMultilevel"/>
    <w:tmpl w:val="99F4CA1E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1E647E4"/>
    <w:multiLevelType w:val="hybridMultilevel"/>
    <w:tmpl w:val="884085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6586B"/>
    <w:multiLevelType w:val="hybridMultilevel"/>
    <w:tmpl w:val="8F52B2E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51520"/>
    <w:multiLevelType w:val="hybridMultilevel"/>
    <w:tmpl w:val="B1269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7E2F"/>
    <w:multiLevelType w:val="hybridMultilevel"/>
    <w:tmpl w:val="69545D8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97FED"/>
    <w:multiLevelType w:val="hybridMultilevel"/>
    <w:tmpl w:val="AEB27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042CE"/>
    <w:multiLevelType w:val="hybridMultilevel"/>
    <w:tmpl w:val="2752F9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A41BC0"/>
    <w:multiLevelType w:val="hybridMultilevel"/>
    <w:tmpl w:val="AB34898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90451C"/>
    <w:multiLevelType w:val="hybridMultilevel"/>
    <w:tmpl w:val="F578B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F647E"/>
    <w:multiLevelType w:val="hybridMultilevel"/>
    <w:tmpl w:val="2BC0DB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23742"/>
    <w:multiLevelType w:val="hybridMultilevel"/>
    <w:tmpl w:val="730C3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7221">
    <w:abstractNumId w:val="10"/>
  </w:num>
  <w:num w:numId="2" w16cid:durableId="1146165168">
    <w:abstractNumId w:val="2"/>
  </w:num>
  <w:num w:numId="3" w16cid:durableId="147017566">
    <w:abstractNumId w:val="5"/>
  </w:num>
  <w:num w:numId="4" w16cid:durableId="851187497">
    <w:abstractNumId w:val="3"/>
  </w:num>
  <w:num w:numId="5" w16cid:durableId="1086028293">
    <w:abstractNumId w:val="6"/>
  </w:num>
  <w:num w:numId="6" w16cid:durableId="548810325">
    <w:abstractNumId w:val="14"/>
  </w:num>
  <w:num w:numId="7" w16cid:durableId="1829858371">
    <w:abstractNumId w:val="4"/>
  </w:num>
  <w:num w:numId="8" w16cid:durableId="1742288428">
    <w:abstractNumId w:val="12"/>
  </w:num>
  <w:num w:numId="9" w16cid:durableId="1814829058">
    <w:abstractNumId w:val="13"/>
  </w:num>
  <w:num w:numId="10" w16cid:durableId="455487082">
    <w:abstractNumId w:val="1"/>
  </w:num>
  <w:num w:numId="11" w16cid:durableId="349530964">
    <w:abstractNumId w:val="0"/>
  </w:num>
  <w:num w:numId="12" w16cid:durableId="2066177975">
    <w:abstractNumId w:val="7"/>
  </w:num>
  <w:num w:numId="13" w16cid:durableId="1338733903">
    <w:abstractNumId w:val="9"/>
  </w:num>
  <w:num w:numId="14" w16cid:durableId="923025739">
    <w:abstractNumId w:val="11"/>
  </w:num>
  <w:num w:numId="15" w16cid:durableId="4792935">
    <w:abstractNumId w:val="15"/>
  </w:num>
  <w:num w:numId="16" w16cid:durableId="1226263106">
    <w:abstractNumId w:val="11"/>
  </w:num>
  <w:num w:numId="17" w16cid:durableId="1160074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98"/>
    <w:rsid w:val="00050D0E"/>
    <w:rsid w:val="00076680"/>
    <w:rsid w:val="00081896"/>
    <w:rsid w:val="00093A2A"/>
    <w:rsid w:val="00094D88"/>
    <w:rsid w:val="000A1778"/>
    <w:rsid w:val="000B7F75"/>
    <w:rsid w:val="000D4A53"/>
    <w:rsid w:val="000F5A67"/>
    <w:rsid w:val="00100860"/>
    <w:rsid w:val="00154009"/>
    <w:rsid w:val="00155123"/>
    <w:rsid w:val="00172D1C"/>
    <w:rsid w:val="00186F15"/>
    <w:rsid w:val="001D5C02"/>
    <w:rsid w:val="001E67D6"/>
    <w:rsid w:val="001F4762"/>
    <w:rsid w:val="00205B7C"/>
    <w:rsid w:val="00213EFF"/>
    <w:rsid w:val="00221735"/>
    <w:rsid w:val="0022535F"/>
    <w:rsid w:val="00230B88"/>
    <w:rsid w:val="0027141D"/>
    <w:rsid w:val="00283617"/>
    <w:rsid w:val="00292484"/>
    <w:rsid w:val="0029709B"/>
    <w:rsid w:val="002B4B37"/>
    <w:rsid w:val="002D18E6"/>
    <w:rsid w:val="002D6A61"/>
    <w:rsid w:val="00310DB7"/>
    <w:rsid w:val="00343C71"/>
    <w:rsid w:val="003525D1"/>
    <w:rsid w:val="00353664"/>
    <w:rsid w:val="00375CEB"/>
    <w:rsid w:val="003812DF"/>
    <w:rsid w:val="003A3D07"/>
    <w:rsid w:val="003B5E17"/>
    <w:rsid w:val="003D3338"/>
    <w:rsid w:val="003E37F7"/>
    <w:rsid w:val="003E5599"/>
    <w:rsid w:val="003F05CF"/>
    <w:rsid w:val="004122D3"/>
    <w:rsid w:val="0041666B"/>
    <w:rsid w:val="00433999"/>
    <w:rsid w:val="00456E0D"/>
    <w:rsid w:val="004B3E9A"/>
    <w:rsid w:val="004C1BBD"/>
    <w:rsid w:val="004E39E0"/>
    <w:rsid w:val="004F0857"/>
    <w:rsid w:val="00500D61"/>
    <w:rsid w:val="00500F98"/>
    <w:rsid w:val="00503E07"/>
    <w:rsid w:val="00505377"/>
    <w:rsid w:val="00510489"/>
    <w:rsid w:val="0051435C"/>
    <w:rsid w:val="00542BB3"/>
    <w:rsid w:val="00543CE3"/>
    <w:rsid w:val="005570EA"/>
    <w:rsid w:val="00570E70"/>
    <w:rsid w:val="00594F57"/>
    <w:rsid w:val="005A431A"/>
    <w:rsid w:val="005B34C8"/>
    <w:rsid w:val="005E1B25"/>
    <w:rsid w:val="005E34A5"/>
    <w:rsid w:val="005E4521"/>
    <w:rsid w:val="006068B2"/>
    <w:rsid w:val="0063623C"/>
    <w:rsid w:val="00641759"/>
    <w:rsid w:val="00651A33"/>
    <w:rsid w:val="006640EA"/>
    <w:rsid w:val="006811C8"/>
    <w:rsid w:val="00684412"/>
    <w:rsid w:val="006848EA"/>
    <w:rsid w:val="006A18E9"/>
    <w:rsid w:val="006B48D4"/>
    <w:rsid w:val="006D2D58"/>
    <w:rsid w:val="006D54BA"/>
    <w:rsid w:val="006F54B8"/>
    <w:rsid w:val="006F79F7"/>
    <w:rsid w:val="00722FAF"/>
    <w:rsid w:val="00733783"/>
    <w:rsid w:val="00736426"/>
    <w:rsid w:val="00742669"/>
    <w:rsid w:val="00745048"/>
    <w:rsid w:val="00750224"/>
    <w:rsid w:val="00780B25"/>
    <w:rsid w:val="00782174"/>
    <w:rsid w:val="007D3423"/>
    <w:rsid w:val="007F309C"/>
    <w:rsid w:val="00832622"/>
    <w:rsid w:val="008404F8"/>
    <w:rsid w:val="008676AB"/>
    <w:rsid w:val="00882A42"/>
    <w:rsid w:val="008A0E2C"/>
    <w:rsid w:val="008C06F7"/>
    <w:rsid w:val="008D1013"/>
    <w:rsid w:val="00921E85"/>
    <w:rsid w:val="009237F1"/>
    <w:rsid w:val="00927299"/>
    <w:rsid w:val="00936CAF"/>
    <w:rsid w:val="009424F1"/>
    <w:rsid w:val="009440DF"/>
    <w:rsid w:val="00985834"/>
    <w:rsid w:val="009A750F"/>
    <w:rsid w:val="009E7910"/>
    <w:rsid w:val="00A02377"/>
    <w:rsid w:val="00A07D53"/>
    <w:rsid w:val="00A40266"/>
    <w:rsid w:val="00A5132D"/>
    <w:rsid w:val="00A66E3F"/>
    <w:rsid w:val="00A97598"/>
    <w:rsid w:val="00A975F3"/>
    <w:rsid w:val="00AA12C3"/>
    <w:rsid w:val="00AC0D54"/>
    <w:rsid w:val="00AD04D8"/>
    <w:rsid w:val="00AD3C10"/>
    <w:rsid w:val="00AE677F"/>
    <w:rsid w:val="00B039EE"/>
    <w:rsid w:val="00B03BB1"/>
    <w:rsid w:val="00B12220"/>
    <w:rsid w:val="00B64206"/>
    <w:rsid w:val="00BB1D8F"/>
    <w:rsid w:val="00BB6DE7"/>
    <w:rsid w:val="00BC4815"/>
    <w:rsid w:val="00BF54BB"/>
    <w:rsid w:val="00C00900"/>
    <w:rsid w:val="00C2362F"/>
    <w:rsid w:val="00C34091"/>
    <w:rsid w:val="00C36BE7"/>
    <w:rsid w:val="00C425E3"/>
    <w:rsid w:val="00C47AFC"/>
    <w:rsid w:val="00C72D90"/>
    <w:rsid w:val="00CF57F8"/>
    <w:rsid w:val="00D60D12"/>
    <w:rsid w:val="00D6342D"/>
    <w:rsid w:val="00D8006C"/>
    <w:rsid w:val="00D81DB2"/>
    <w:rsid w:val="00D94A62"/>
    <w:rsid w:val="00DA16B1"/>
    <w:rsid w:val="00DA1BB0"/>
    <w:rsid w:val="00DB0ABB"/>
    <w:rsid w:val="00DC1117"/>
    <w:rsid w:val="00DD32F2"/>
    <w:rsid w:val="00E710C3"/>
    <w:rsid w:val="00EA26FD"/>
    <w:rsid w:val="00EB3906"/>
    <w:rsid w:val="00ED5F98"/>
    <w:rsid w:val="00F10A58"/>
    <w:rsid w:val="00F11DBB"/>
    <w:rsid w:val="00F22E4F"/>
    <w:rsid w:val="00F65E43"/>
    <w:rsid w:val="00F7017E"/>
    <w:rsid w:val="00F91659"/>
    <w:rsid w:val="00FA52A3"/>
    <w:rsid w:val="00FC2D5E"/>
    <w:rsid w:val="00FD1BD9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FBA6"/>
  <w15:docId w15:val="{A16A9E28-A3B7-4EE1-8BBA-A6D7802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9"/>
    <w:qFormat/>
    <w:rsid w:val="00500F98"/>
    <w:pPr>
      <w:keepNext/>
      <w:keepLines/>
      <w:spacing w:after="0" w:line="240" w:lineRule="auto"/>
      <w:outlineLvl w:val="0"/>
    </w:pPr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00F98"/>
    <w:pPr>
      <w:keepNext/>
      <w:spacing w:after="0" w:line="240" w:lineRule="auto"/>
      <w:outlineLvl w:val="1"/>
    </w:pPr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0F98"/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500F98"/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50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00F98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500F98"/>
    <w:pPr>
      <w:tabs>
        <w:tab w:val="left" w:pos="3119"/>
        <w:tab w:val="left" w:pos="5954"/>
        <w:tab w:val="right" w:pos="9072"/>
      </w:tabs>
      <w:spacing w:line="260" w:lineRule="exact"/>
      <w:contextualSpacing/>
    </w:pPr>
    <w:rPr>
      <w:rFonts w:ascii="Arial" w:eastAsia="Times New Roman" w:hAnsi="Arial" w:cs="Times New Roman"/>
      <w:color w:val="000000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00F98"/>
    <w:pPr>
      <w:tabs>
        <w:tab w:val="right" w:pos="9072"/>
      </w:tabs>
      <w:spacing w:after="0" w:line="240" w:lineRule="auto"/>
    </w:pPr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00F98"/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008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79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9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75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7BB4-3244-4092-B2FA-FD783684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Kidsfirst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kathrynos</dc:creator>
  <cp:lastModifiedBy>Keryn Barlow</cp:lastModifiedBy>
  <cp:revision>2</cp:revision>
  <cp:lastPrinted>2017-07-16T21:34:00Z</cp:lastPrinted>
  <dcterms:created xsi:type="dcterms:W3CDTF">2024-10-24T22:41:00Z</dcterms:created>
  <dcterms:modified xsi:type="dcterms:W3CDTF">2024-10-24T22:41:00Z</dcterms:modified>
</cp:coreProperties>
</file>